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AE" w:rsidRPr="006447AE" w:rsidRDefault="00317EB9" w:rsidP="006447A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margin-left:-46.3pt;margin-top:267.4pt;width:519.75pt;height:303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" stroked="f">
            <v:textbox style="mso-next-textbox:#Szövegdoboz 2">
              <w:txbxContent>
                <w:p w:rsidR="0046690B" w:rsidRPr="00EE75EB" w:rsidRDefault="0046690B" w:rsidP="00EE75EB">
                  <w:pPr>
                    <w:ind w:firstLine="709"/>
                    <w:jc w:val="both"/>
                    <w:rPr>
                      <w:rFonts w:asciiTheme="majorHAnsi" w:hAnsiTheme="majorHAnsi"/>
                    </w:rPr>
                  </w:pPr>
                  <w:r w:rsidRPr="00EE75EB">
                    <w:rPr>
                      <w:rFonts w:asciiTheme="majorHAnsi" w:hAnsiTheme="majorHAnsi"/>
                    </w:rPr>
                    <w:t>A Fe</w:t>
                  </w:r>
                  <w:r w:rsidR="00542BD3">
                    <w:rPr>
                      <w:rFonts w:asciiTheme="majorHAnsi" w:hAnsiTheme="majorHAnsi"/>
                    </w:rPr>
                    <w:t>hér Gyű</w:t>
                  </w:r>
                  <w:r w:rsidR="00317EB9">
                    <w:rPr>
                      <w:rFonts w:asciiTheme="majorHAnsi" w:hAnsiTheme="majorHAnsi"/>
                    </w:rPr>
                    <w:t>rű Közhasznú Egyesület 1989 óta</w:t>
                  </w:r>
                  <w:r w:rsidRPr="00EE75EB">
                    <w:rPr>
                      <w:rFonts w:asciiTheme="majorHAnsi" w:hAnsiTheme="majorHAnsi"/>
                    </w:rPr>
                    <w:t xml:space="preserve"> működik a nyugat-európai áldozatvédő</w:t>
                  </w:r>
                  <w:r w:rsidR="00542BD3">
                    <w:rPr>
                      <w:rFonts w:asciiTheme="majorHAnsi" w:hAnsiTheme="majorHAnsi"/>
                    </w:rPr>
                    <w:t xml:space="preserve"> szervezetek mintájára és 1992 óta</w:t>
                  </w:r>
                  <w:r w:rsidRPr="00EE75EB">
                    <w:rPr>
                      <w:rFonts w:asciiTheme="majorHAnsi" w:hAnsiTheme="majorHAnsi"/>
                    </w:rPr>
                    <w:t xml:space="preserve"> tagja az Európai Áldozatvédő Szervezetnek (</w:t>
                  </w:r>
                  <w:proofErr w:type="spellStart"/>
                  <w:r w:rsidRPr="00EE75EB">
                    <w:rPr>
                      <w:rFonts w:asciiTheme="majorHAnsi" w:hAnsiTheme="majorHAnsi"/>
                    </w:rPr>
                    <w:t>Victim</w:t>
                  </w:r>
                  <w:proofErr w:type="spellEnd"/>
                  <w:r w:rsidRPr="00EE75EB">
                    <w:rPr>
                      <w:rFonts w:asciiTheme="majorHAnsi" w:hAnsiTheme="majorHAnsi"/>
                    </w:rPr>
                    <w:t xml:space="preserve"> </w:t>
                  </w:r>
                  <w:proofErr w:type="spellStart"/>
                  <w:r w:rsidRPr="00EE75EB">
                    <w:rPr>
                      <w:rFonts w:asciiTheme="majorHAnsi" w:hAnsiTheme="majorHAnsi"/>
                    </w:rPr>
                    <w:t>Support</w:t>
                  </w:r>
                  <w:proofErr w:type="spellEnd"/>
                  <w:r w:rsidRPr="00EE75EB">
                    <w:rPr>
                      <w:rFonts w:asciiTheme="majorHAnsi" w:hAnsiTheme="majorHAnsi"/>
                    </w:rPr>
                    <w:t xml:space="preserve"> </w:t>
                  </w:r>
                  <w:proofErr w:type="spellStart"/>
                  <w:r w:rsidRPr="00EE75EB">
                    <w:rPr>
                      <w:rFonts w:asciiTheme="majorHAnsi" w:hAnsiTheme="majorHAnsi"/>
                    </w:rPr>
                    <w:t>Eorope</w:t>
                  </w:r>
                  <w:proofErr w:type="spellEnd"/>
                  <w:r w:rsidRPr="00EE75EB">
                    <w:rPr>
                      <w:rFonts w:asciiTheme="majorHAnsi" w:hAnsiTheme="majorHAnsi"/>
                    </w:rPr>
                    <w:t xml:space="preserve">), ahová a kelet-európai országok közül elsőként kapott meghívást. 1993. február 22-én az egyesület kezdeményezte és rendezte meg Magyarországon először az „Áldozatok Napját”, melyet </w:t>
                  </w:r>
                  <w:proofErr w:type="gramStart"/>
                  <w:r w:rsidRPr="00EE75EB">
                    <w:rPr>
                      <w:rFonts w:asciiTheme="majorHAnsi" w:hAnsiTheme="majorHAnsi"/>
                    </w:rPr>
                    <w:t>azóta</w:t>
                  </w:r>
                  <w:proofErr w:type="gramEnd"/>
                  <w:r w:rsidRPr="00EE75EB">
                    <w:rPr>
                      <w:rFonts w:asciiTheme="majorHAnsi" w:hAnsiTheme="majorHAnsi"/>
                    </w:rPr>
                    <w:t xml:space="preserve"> is ezen a napon tartanak.</w:t>
                  </w:r>
                </w:p>
                <w:p w:rsidR="0046690B" w:rsidRPr="00EE75EB" w:rsidRDefault="00317EB9" w:rsidP="00C316C9">
                  <w:pPr>
                    <w:pStyle w:val="Szvegtrzs"/>
                    <w:spacing w:line="276" w:lineRule="auto"/>
                    <w:ind w:firstLine="709"/>
                    <w:jc w:val="both"/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>A 23 éves működés alatt 45.334</w:t>
                  </w:r>
                  <w:r w:rsidR="0046690B" w:rsidRPr="00EE75EB"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 xml:space="preserve"> áldozat kereste fel irodáinkat. A </w:t>
                  </w:r>
                  <w:r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 xml:space="preserve">díjtalan </w:t>
                  </w:r>
                  <w:proofErr w:type="gramStart"/>
                  <w:r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>jogsegélyszolgálatot  és</w:t>
                  </w:r>
                  <w:proofErr w:type="gramEnd"/>
                  <w:r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 xml:space="preserve"> egyéb segítséget 29.094 fő vette igénybe. 6.440</w:t>
                  </w:r>
                  <w:r w:rsidR="0046690B" w:rsidRPr="00EE75EB"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 xml:space="preserve"> fő részére, akik bűncselekményt követően kerültek szorult anyagi helyzetbe az Egyesület </w:t>
                  </w:r>
                  <w:r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 xml:space="preserve">195.610.937 </w:t>
                  </w:r>
                  <w:r w:rsidR="0046690B" w:rsidRPr="00EE75EB">
                    <w:rPr>
                      <w:rFonts w:asciiTheme="majorHAnsi" w:hAnsiTheme="majorHAnsi"/>
                      <w:b w:val="0"/>
                      <w:sz w:val="22"/>
                      <w:szCs w:val="22"/>
                    </w:rPr>
                    <w:t>Ft értékben adott segélyt.</w:t>
                  </w:r>
                </w:p>
                <w:p w:rsidR="0046690B" w:rsidRPr="00EE75EB" w:rsidRDefault="0046690B" w:rsidP="00C316C9">
                  <w:pPr>
                    <w:ind w:firstLine="709"/>
                    <w:jc w:val="both"/>
                    <w:rPr>
                      <w:rFonts w:asciiTheme="majorHAnsi" w:hAnsiTheme="majorHAnsi"/>
                      <w:bCs/>
                    </w:rPr>
                  </w:pPr>
                  <w:r w:rsidRPr="00EE75EB">
                    <w:rPr>
                      <w:rFonts w:asciiTheme="majorHAnsi" w:hAnsiTheme="majorHAnsi"/>
                    </w:rPr>
                    <w:t xml:space="preserve">A külföldieknek nyújtott támogatás mértéke sem elhanyagolható: 2002-től országosan </w:t>
                  </w:r>
                  <w:r w:rsidR="00317EB9">
                    <w:rPr>
                      <w:rFonts w:asciiTheme="majorHAnsi" w:hAnsiTheme="majorHAnsi"/>
                      <w:bCs/>
                    </w:rPr>
                    <w:t>4340</w:t>
                  </w:r>
                  <w:r w:rsidRPr="00EE75EB">
                    <w:rPr>
                      <w:rFonts w:asciiTheme="majorHAnsi" w:hAnsiTheme="majorHAnsi"/>
                      <w:bCs/>
                    </w:rPr>
                    <w:t xml:space="preserve"> külföldi állampolgár fordult segítségé</w:t>
                  </w:r>
                  <w:r w:rsidR="00317EB9">
                    <w:rPr>
                      <w:rFonts w:asciiTheme="majorHAnsi" w:hAnsiTheme="majorHAnsi"/>
                      <w:bCs/>
                    </w:rPr>
                    <w:t>rt az egyesület irodáihoz, 2.069 fő sértett kapott támogatást 44.252.410.-Ft értékben és 91</w:t>
                  </w:r>
                  <w:r w:rsidRPr="00EE75EB">
                    <w:rPr>
                      <w:rFonts w:asciiTheme="majorHAnsi" w:hAnsiTheme="majorHAnsi"/>
                      <w:bCs/>
                    </w:rPr>
                    <w:t xml:space="preserve"> </w:t>
                  </w:r>
                  <w:r w:rsidR="00317EB9">
                    <w:rPr>
                      <w:rFonts w:asciiTheme="majorHAnsi" w:hAnsiTheme="majorHAnsi"/>
                      <w:bCs/>
                    </w:rPr>
                    <w:t>külföldi részére biztosított 196</w:t>
                  </w:r>
                  <w:bookmarkStart w:id="0" w:name="_GoBack"/>
                  <w:bookmarkEnd w:id="0"/>
                  <w:r w:rsidRPr="00EE75EB">
                    <w:rPr>
                      <w:rFonts w:asciiTheme="majorHAnsi" w:hAnsiTheme="majorHAnsi"/>
                      <w:bCs/>
                    </w:rPr>
                    <w:t xml:space="preserve"> vendégéjszakát étkezéssel.</w:t>
                  </w:r>
                </w:p>
                <w:p w:rsidR="00C316C9" w:rsidRDefault="0046690B" w:rsidP="0046690B">
                  <w:pPr>
                    <w:ind w:firstLine="709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Jelenleg 8</w:t>
                  </w:r>
                  <w:r w:rsidRPr="00EE75EB">
                    <w:rPr>
                      <w:rFonts w:asciiTheme="majorHAnsi" w:hAnsiTheme="majorHAnsi"/>
                    </w:rPr>
                    <w:t xml:space="preserve"> iroda</w:t>
                  </w:r>
                  <w:r>
                    <w:rPr>
                      <w:rFonts w:asciiTheme="majorHAnsi" w:hAnsiTheme="majorHAnsi"/>
                    </w:rPr>
                    <w:t xml:space="preserve"> </w:t>
                  </w:r>
                  <w:r w:rsidRPr="00EE75EB">
                    <w:rPr>
                      <w:rFonts w:asciiTheme="majorHAnsi" w:hAnsiTheme="majorHAnsi"/>
                    </w:rPr>
                    <w:t>mű</w:t>
                  </w:r>
                  <w:r>
                    <w:rPr>
                      <w:rFonts w:asciiTheme="majorHAnsi" w:hAnsiTheme="majorHAnsi"/>
                    </w:rPr>
                    <w:t>ködik vidéken és egy Budapesten</w:t>
                  </w:r>
                  <w:r w:rsidRPr="00EE75EB">
                    <w:rPr>
                      <w:rFonts w:asciiTheme="majorHAnsi" w:hAnsiTheme="majorHAnsi"/>
                    </w:rPr>
                    <w:t>. A korábbi évekhez képest az egyesület komoly anyagi krízishelyzetbe került</w:t>
                  </w:r>
                  <w:r>
                    <w:rPr>
                      <w:rFonts w:asciiTheme="majorHAnsi" w:hAnsiTheme="majorHAnsi"/>
                    </w:rPr>
                    <w:t xml:space="preserve"> a támogatások csökkenése miatt. </w:t>
                  </w:r>
                </w:p>
                <w:p w:rsidR="00C316C9" w:rsidRDefault="00C316C9" w:rsidP="0046690B">
                  <w:pPr>
                    <w:ind w:firstLine="709"/>
                    <w:jc w:val="both"/>
                    <w:rPr>
                      <w:rFonts w:asciiTheme="majorHAnsi" w:hAnsiTheme="majorHAnsi"/>
                    </w:rPr>
                  </w:pPr>
                </w:p>
                <w:p w:rsidR="0046690B" w:rsidRPr="00C316C9" w:rsidRDefault="00C316C9" w:rsidP="00C316C9">
                  <w:pPr>
                    <w:ind w:firstLine="709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316C9">
                    <w:rPr>
                      <w:rFonts w:asciiTheme="majorHAnsi" w:hAnsiTheme="majorHAnsi"/>
                      <w:b/>
                    </w:rPr>
                    <w:t>Kérjük, s</w:t>
                  </w:r>
                  <w:r w:rsidR="0046690B" w:rsidRPr="00C316C9">
                    <w:rPr>
                      <w:rFonts w:asciiTheme="majorHAnsi" w:hAnsiTheme="majorHAnsi"/>
                      <w:b/>
                    </w:rPr>
                    <w:t>egítse egész évben anyagiakkal egyesületünket, hogy másokon is segíthessünk, mert lehet Ön is áldozat</w:t>
                  </w:r>
                  <w:r w:rsidRPr="00C316C9">
                    <w:rPr>
                      <w:rFonts w:asciiTheme="majorHAnsi" w:hAnsiTheme="majorHAnsi"/>
                      <w:b/>
                    </w:rPr>
                    <w:t>!</w:t>
                  </w:r>
                </w:p>
                <w:p w:rsidR="0046690B" w:rsidRPr="00EE75EB" w:rsidRDefault="0046690B" w:rsidP="00C316C9">
                  <w:pPr>
                    <w:pStyle w:val="Nincstrkz"/>
                    <w:jc w:val="center"/>
                    <w:rPr>
                      <w:rFonts w:asciiTheme="majorHAnsi" w:hAnsiTheme="majorHAnsi"/>
                    </w:rPr>
                  </w:pPr>
                  <w:r w:rsidRPr="00EE75EB">
                    <w:rPr>
                      <w:rFonts w:asciiTheme="majorHAnsi" w:hAnsiTheme="majorHAnsi"/>
                    </w:rPr>
                    <w:t>Kérjük, támogassa Egyesületünket adója 1%-ával! A</w:t>
                  </w:r>
                  <w:r>
                    <w:rPr>
                      <w:rFonts w:asciiTheme="majorHAnsi" w:hAnsiTheme="majorHAnsi"/>
                    </w:rPr>
                    <w:t>dószám</w:t>
                  </w:r>
                  <w:r w:rsidRPr="00EE75EB">
                    <w:rPr>
                      <w:rFonts w:asciiTheme="majorHAnsi" w:hAnsiTheme="majorHAnsi"/>
                    </w:rPr>
                    <w:t>: 19012212-2-41</w:t>
                  </w:r>
                </w:p>
                <w:p w:rsidR="0046690B" w:rsidRPr="00EE75EB" w:rsidRDefault="0046690B" w:rsidP="00C316C9">
                  <w:pPr>
                    <w:pStyle w:val="Nincstrkz"/>
                    <w:jc w:val="center"/>
                    <w:rPr>
                      <w:rFonts w:asciiTheme="majorHAnsi" w:hAnsiTheme="majorHAnsi"/>
                    </w:rPr>
                  </w:pPr>
                  <w:r w:rsidRPr="00EE75EB">
                    <w:rPr>
                      <w:rFonts w:asciiTheme="majorHAnsi" w:hAnsiTheme="majorHAnsi"/>
                    </w:rPr>
                    <w:t>Számlaszám:</w:t>
                  </w:r>
                  <w:r>
                    <w:rPr>
                      <w:rFonts w:asciiTheme="majorHAnsi" w:hAnsiTheme="majorHAnsi"/>
                    </w:rPr>
                    <w:t xml:space="preserve"> K&amp;H 10200940-21512355-00000000</w:t>
                  </w:r>
                </w:p>
                <w:p w:rsidR="0046690B" w:rsidRPr="00EE75EB" w:rsidRDefault="0046690B" w:rsidP="00A521F7">
                  <w:pPr>
                    <w:pStyle w:val="Szvegtrzs"/>
                    <w:jc w:val="both"/>
                    <w:rPr>
                      <w:rFonts w:asciiTheme="majorHAnsi" w:hAnsiTheme="majorHAnsi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6.3pt;margin-top:109.15pt;width:515pt;height:151.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" strokecolor="black [3213]">
            <v:textbox style="mso-next-textbox:#_x0000_s1027">
              <w:txbxContent>
                <w:p w:rsidR="0046690B" w:rsidRPr="00EE75EB" w:rsidRDefault="00317EB9" w:rsidP="00EE75EB">
                  <w:pPr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2013 </w:t>
                  </w:r>
                  <w:r w:rsidR="0046690B" w:rsidRPr="00EE75EB">
                    <w:rPr>
                      <w:rFonts w:ascii="Cambria" w:hAnsi="Cambria"/>
                    </w:rPr>
                    <w:t xml:space="preserve">februárjában a FEHÉR GYŰRŰ Közhasznú Egyesület megkezdte a TÁMOP-5,6.1/C-11/1 számú projekt megvalósítását, mely egy komplex szakmai program az áldozatsegítés jegyében. </w:t>
                  </w:r>
                </w:p>
                <w:p w:rsidR="0046690B" w:rsidRPr="00EE75EB" w:rsidRDefault="0046690B" w:rsidP="00EE75EB">
                  <w:pPr>
                    <w:jc w:val="both"/>
                    <w:rPr>
                      <w:rFonts w:ascii="Cambria" w:hAnsi="Cambria"/>
                    </w:rPr>
                  </w:pPr>
                  <w:r w:rsidRPr="00EE75EB">
                    <w:rPr>
                      <w:rFonts w:ascii="Cambria" w:hAnsi="Cambria"/>
                    </w:rPr>
                    <w:t>„Az áldozattá válás megelőzése, áldozatsegítés” projekt a két éves időtartam alatt három fő célt kíván megvalósítani a bűncselekmények megelőzése és az áldozatok segítése érdekében:</w:t>
                  </w:r>
                </w:p>
                <w:p w:rsidR="0046690B" w:rsidRPr="00EE75EB" w:rsidRDefault="0046690B" w:rsidP="00EE75EB">
                  <w:pPr>
                    <w:pStyle w:val="Listaszerbekezds"/>
                    <w:numPr>
                      <w:ilvl w:val="0"/>
                      <w:numId w:val="2"/>
                    </w:numPr>
                    <w:jc w:val="both"/>
                    <w:rPr>
                      <w:rFonts w:ascii="Cambria" w:hAnsi="Cambria"/>
                    </w:rPr>
                  </w:pPr>
                  <w:r w:rsidRPr="00EE75EB">
                    <w:rPr>
                      <w:rFonts w:ascii="Cambria" w:hAnsi="Cambria"/>
                    </w:rPr>
                    <w:t>Segítségnyújtás az áldozatok részére, az áldozattá válás megelőzése és bűnmegelőzés</w:t>
                  </w:r>
                </w:p>
                <w:p w:rsidR="0046690B" w:rsidRPr="00EE75EB" w:rsidRDefault="0046690B" w:rsidP="00EE75EB">
                  <w:pPr>
                    <w:pStyle w:val="Listaszerbekezds"/>
                    <w:numPr>
                      <w:ilvl w:val="0"/>
                      <w:numId w:val="2"/>
                    </w:numPr>
                    <w:jc w:val="both"/>
                    <w:rPr>
                      <w:rFonts w:ascii="Cambria" w:hAnsi="Cambria"/>
                    </w:rPr>
                  </w:pPr>
                  <w:r w:rsidRPr="00EE75EB">
                    <w:rPr>
                      <w:rFonts w:ascii="Cambria" w:hAnsi="Cambria"/>
                    </w:rPr>
                    <w:t>Az egyesület ismertségének növelése, hogy szolgáltatásai eljussanak a rászorulókhoz</w:t>
                  </w:r>
                </w:p>
                <w:p w:rsidR="0046690B" w:rsidRPr="00EE75EB" w:rsidRDefault="0046690B" w:rsidP="00EE75EB">
                  <w:pPr>
                    <w:pStyle w:val="Listaszerbekezds"/>
                    <w:numPr>
                      <w:ilvl w:val="0"/>
                      <w:numId w:val="2"/>
                    </w:numPr>
                    <w:jc w:val="both"/>
                    <w:rPr>
                      <w:rFonts w:ascii="Cambria" w:hAnsi="Cambria"/>
                    </w:rPr>
                  </w:pPr>
                  <w:r w:rsidRPr="00EE75EB">
                    <w:rPr>
                      <w:rFonts w:ascii="Cambria" w:hAnsi="Cambria"/>
                    </w:rPr>
                    <w:t>Közös szakmai protokoll kialakítása az ezen területen tevékenykedő állami és civil szervezetek együttműködéséhez</w:t>
                  </w:r>
                </w:p>
                <w:p w:rsidR="0046690B" w:rsidRPr="009905C5" w:rsidRDefault="0046690B" w:rsidP="009905C5">
                  <w:pPr>
                    <w:jc w:val="both"/>
                    <w:rPr>
                      <w:rFonts w:ascii="Cambria" w:hAnsi="Cambri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46.3pt;margin-top:17.65pt;width:515pt;height:86.25pt;z-index:251662336;visibility:visible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" stroked="f">
            <v:textbox style="mso-next-textbox:#_x0000_s1028">
              <w:txbxContent>
                <w:p w:rsidR="0046690B" w:rsidRPr="002F727C" w:rsidRDefault="0046690B" w:rsidP="006447AE">
                  <w:pPr>
                    <w:pStyle w:val="kzcm1"/>
                    <w:suppressAutoHyphens/>
                    <w:spacing w:before="0"/>
                    <w:jc w:val="left"/>
                    <w:rPr>
                      <w:rFonts w:ascii="DINPro-Medium" w:hAnsi="DINPro-Medium" w:cs="DINPro-Medium"/>
                      <w:spacing w:val="-4"/>
                      <w:sz w:val="48"/>
                      <w:szCs w:val="48"/>
                    </w:rPr>
                  </w:pPr>
                  <w:r w:rsidRPr="002F727C">
                    <w:rPr>
                      <w:rFonts w:ascii="DINPro-Medium" w:hAnsi="DINPro-Medium" w:cs="DINPro-Medium"/>
                      <w:spacing w:val="-4"/>
                      <w:sz w:val="48"/>
                      <w:szCs w:val="48"/>
                    </w:rPr>
                    <w:t>Sajtóközlemény</w:t>
                  </w:r>
                </w:p>
                <w:p w:rsidR="0046690B" w:rsidRPr="00C02446" w:rsidRDefault="0046690B" w:rsidP="00C02446">
                  <w:pPr>
                    <w:jc w:val="both"/>
                    <w:rPr>
                      <w:rFonts w:ascii="Cambria" w:hAnsi="Cambria"/>
                      <w:b/>
                    </w:rPr>
                  </w:pPr>
                  <w:r w:rsidRPr="00C02446">
                    <w:rPr>
                      <w:rFonts w:ascii="Cambria" w:hAnsi="Cambria"/>
                      <w:b/>
                    </w:rPr>
                    <w:t>A Fehér Gyűrű országosan működő civil szervezet, mely minden rászoruló áldozatának – bármely bűncselekmény típus esetén – segítséget nyújt</w:t>
                  </w:r>
                  <w:r>
                    <w:rPr>
                      <w:rFonts w:ascii="Cambria" w:hAnsi="Cambria"/>
                      <w:b/>
                    </w:rPr>
                    <w:t>. In</w:t>
                  </w:r>
                  <w:r w:rsidR="00C316C9">
                    <w:rPr>
                      <w:rFonts w:ascii="Cambria" w:hAnsi="Cambria"/>
                      <w:b/>
                    </w:rPr>
                    <w:t>gyenes jogsegélyt, pszichológiai</w:t>
                  </w:r>
                  <w:r>
                    <w:rPr>
                      <w:rFonts w:ascii="Cambria" w:hAnsi="Cambria"/>
                      <w:b/>
                    </w:rPr>
                    <w:t xml:space="preserve"> tanácsadást és anyagi hozzájárulást is igénybe vehetnek a hozzájuk fordulók.</w:t>
                  </w:r>
                </w:p>
                <w:p w:rsidR="0046690B" w:rsidRPr="00E2609E" w:rsidRDefault="0046690B" w:rsidP="00D91A03">
                  <w:pPr>
                    <w:pStyle w:val="kzcm1"/>
                    <w:suppressAutoHyphens/>
                    <w:spacing w:before="0"/>
                    <w:jc w:val="left"/>
                    <w:rPr>
                      <w:rFonts w:ascii="DINPro-Medium" w:hAnsi="DINPro-Medium" w:cs="DINPro-Medium"/>
                      <w:b/>
                      <w:spacing w:val="-2"/>
                      <w:sz w:val="8"/>
                      <w:szCs w:val="8"/>
                    </w:rPr>
                  </w:pPr>
                </w:p>
                <w:p w:rsidR="0046690B" w:rsidRDefault="0046690B" w:rsidP="006447AE">
                  <w:pPr>
                    <w:pStyle w:val="kzcm1"/>
                    <w:suppressAutoHyphens/>
                    <w:spacing w:before="0"/>
                    <w:jc w:val="left"/>
                    <w:rPr>
                      <w:rFonts w:ascii="DINPro-Medium" w:hAnsi="DINPro-Medium" w:cs="DINPro-Medium"/>
                      <w:caps w:val="0"/>
                      <w:spacing w:val="-4"/>
                      <w:sz w:val="40"/>
                      <w:szCs w:val="40"/>
                    </w:rPr>
                  </w:pPr>
                </w:p>
                <w:p w:rsidR="0046690B" w:rsidRDefault="0046690B"/>
              </w:txbxContent>
            </v:textbox>
            <w10:wrap anchory="margin"/>
          </v:shape>
        </w:pict>
      </w:r>
    </w:p>
    <w:sectPr w:rsidR="006447AE" w:rsidRPr="006447AE" w:rsidSect="00AD099F">
      <w:headerReference w:type="default" r:id="rId9"/>
      <w:footerReference w:type="default" r:id="rId10"/>
      <w:pgSz w:w="11907" w:h="16839" w:code="9"/>
      <w:pgMar w:top="1418" w:right="1418" w:bottom="1418" w:left="1701" w:header="39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0B" w:rsidRDefault="0046690B" w:rsidP="00E2609E">
      <w:pPr>
        <w:spacing w:after="0" w:line="240" w:lineRule="auto"/>
      </w:pPr>
      <w:r>
        <w:separator/>
      </w:r>
    </w:p>
  </w:endnote>
  <w:endnote w:type="continuationSeparator" w:id="0">
    <w:p w:rsidR="0046690B" w:rsidRDefault="0046690B" w:rsidP="00E2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-Light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INPro-Regular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90B" w:rsidRDefault="00317EB9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11" o:spid="_x0000_s6145" type="#_x0000_t202" style="position:absolute;margin-left:-37.05pt;margin-top:4.7pt;width:224.25pt;height:71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" fillcolor="white [3201]" stroked="f" strokeweight=".5pt">
          <v:textbox>
            <w:txbxContent>
              <w:p w:rsidR="0046690B" w:rsidRPr="00B01AF5" w:rsidRDefault="0046690B" w:rsidP="00B01AF5">
                <w:pPr>
                  <w:spacing w:after="0" w:line="240" w:lineRule="auto"/>
                  <w:jc w:val="both"/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>Fehér Gyűrű Közhasznú Egyesület</w:t>
                </w:r>
              </w:p>
              <w:p w:rsidR="0046690B" w:rsidRPr="00B01AF5" w:rsidRDefault="0046690B" w:rsidP="00B01AF5">
                <w:pPr>
                  <w:spacing w:after="0" w:line="240" w:lineRule="auto"/>
                  <w:jc w:val="both"/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>Cím: 1055 Budapest, Szent István krt. 1.</w:t>
                </w:r>
              </w:p>
              <w:p w:rsidR="0046690B" w:rsidRDefault="0046690B" w:rsidP="00B01AF5">
                <w:pPr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  <w:r w:rsidRPr="00B01AF5">
                  <w:rPr>
                    <w:rFonts w:ascii="Verdana" w:eastAsia="Times New Roman" w:hAnsi="Verdana" w:cs="Times New Roman"/>
                    <w:sz w:val="16"/>
                    <w:szCs w:val="16"/>
                  </w:rPr>
                  <w:t>Telefon: +36</w:t>
                </w: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 (1</w:t>
                </w:r>
                <w:r w:rsidRPr="00167F55"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) </w:t>
                </w:r>
                <w:r w:rsidRPr="00167F55">
                  <w:rPr>
                    <w:rFonts w:ascii="Verdana" w:hAnsi="Verdana"/>
                    <w:color w:val="02162D"/>
                    <w:sz w:val="16"/>
                    <w:szCs w:val="16"/>
                    <w:shd w:val="clear" w:color="auto" w:fill="F7F7F7"/>
                  </w:rPr>
                  <w:t>1-312-2287</w:t>
                </w:r>
                <w:r w:rsidRPr="00167F55">
                  <w:rPr>
                    <w:rFonts w:ascii="Verdana" w:eastAsia="Times New Roman" w:hAnsi="Verdana" w:cs="Times New Roman"/>
                    <w:sz w:val="16"/>
                    <w:szCs w:val="16"/>
                  </w:rPr>
                  <w:t>,</w:t>
                </w: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 +36 (1) </w:t>
                </w:r>
                <w:proofErr w:type="gramStart"/>
                <w:r w:rsidR="00317EB9"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472-1161  </w:t>
                </w: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>E-mail</w:t>
                </w:r>
                <w:proofErr w:type="gramEnd"/>
                <w:r w:rsidRPr="00B01AF5">
                  <w:rPr>
                    <w:rFonts w:ascii="Verdana" w:eastAsia="Times New Roman" w:hAnsi="Verdana" w:cs="Times New Roman"/>
                    <w:sz w:val="16"/>
                    <w:szCs w:val="16"/>
                  </w:rPr>
                  <w:t>:</w:t>
                </w: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 </w:t>
                </w:r>
                <w:hyperlink r:id="rId1" w:history="1">
                  <w:r w:rsidRPr="00AD3DDC">
                    <w:rPr>
                      <w:rStyle w:val="Hiperhivatkozs"/>
                      <w:rFonts w:ascii="Verdana" w:eastAsia="Times New Roman" w:hAnsi="Verdana" w:cs="Times New Roman"/>
                      <w:sz w:val="16"/>
                      <w:szCs w:val="16"/>
                    </w:rPr>
                    <w:t>fehergyuru@t-online.hu</w:t>
                  </w:r>
                </w:hyperlink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                          </w:t>
                </w:r>
                <w:r w:rsidRPr="00B01AF5">
                  <w:rPr>
                    <w:rFonts w:ascii="Verdana" w:eastAsia="Times New Roman" w:hAnsi="Verdana" w:cs="Times New Roman"/>
                    <w:sz w:val="16"/>
                    <w:szCs w:val="16"/>
                  </w:rPr>
                  <w:t>Honlap:</w:t>
                </w:r>
                <w:r>
                  <w:rPr>
                    <w:rFonts w:ascii="Verdana" w:eastAsia="Times New Roman" w:hAnsi="Verdana" w:cs="Times New Roman"/>
                    <w:sz w:val="16"/>
                    <w:szCs w:val="16"/>
                  </w:rPr>
                  <w:t xml:space="preserve"> </w:t>
                </w:r>
                <w:hyperlink r:id="rId2" w:history="1">
                  <w:r w:rsidRPr="00AD3DDC">
                    <w:rPr>
                      <w:rStyle w:val="Hiperhivatkozs"/>
                      <w:rFonts w:ascii="Verdana" w:eastAsia="Times New Roman" w:hAnsi="Verdana" w:cs="Times New Roman"/>
                      <w:sz w:val="16"/>
                      <w:szCs w:val="16"/>
                    </w:rPr>
                    <w:t>www.fehergyuru.eu</w:t>
                  </w:r>
                </w:hyperlink>
              </w:p>
              <w:p w:rsidR="0046690B" w:rsidRPr="00B01AF5" w:rsidRDefault="0046690B" w:rsidP="00B01AF5">
                <w:pPr>
                  <w:rPr>
                    <w:rFonts w:ascii="Verdana" w:eastAsia="Times New Roman" w:hAnsi="Verdana" w:cs="Times New Roman"/>
                    <w:sz w:val="16"/>
                    <w:szCs w:val="16"/>
                  </w:rPr>
                </w:pPr>
              </w:p>
              <w:p w:rsidR="0046690B" w:rsidRPr="00B01AF5" w:rsidRDefault="0046690B" w:rsidP="00B01AF5">
                <w:pPr>
                  <w:spacing w:after="0" w:line="240" w:lineRule="auto"/>
                  <w:jc w:val="both"/>
                  <w:rPr>
                    <w:rFonts w:ascii="Verdana" w:eastAsia="Times New Roman" w:hAnsi="Verdana" w:cs="Times New Roman"/>
                    <w:sz w:val="18"/>
                    <w:szCs w:val="18"/>
                  </w:rPr>
                </w:pPr>
                <w:r w:rsidRPr="00B01AF5">
                  <w:rPr>
                    <w:rFonts w:ascii="Verdana" w:eastAsia="Times New Roman" w:hAnsi="Verdana" w:cs="Times New Roman"/>
                    <w:sz w:val="18"/>
                    <w:szCs w:val="18"/>
                  </w:rPr>
                  <w:t>wwww.ujszechenyiterv.gov.hu</w:t>
                </w:r>
              </w:p>
              <w:p w:rsidR="0046690B" w:rsidRPr="00E901B1" w:rsidRDefault="0046690B" w:rsidP="00E901B1">
                <w:pPr>
                  <w:spacing w:after="0"/>
                  <w:rPr>
                    <w:rFonts w:ascii="DINPro-Regular" w:hAnsi="DINPro-Regular"/>
                    <w:sz w:val="16"/>
                    <w:szCs w:val="16"/>
                  </w:rPr>
                </w:pPr>
              </w:p>
            </w:txbxContent>
          </v:textbox>
        </v:shape>
      </w:pict>
    </w:r>
    <w:r w:rsidR="0046690B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3928110</wp:posOffset>
          </wp:positionH>
          <wp:positionV relativeFrom="paragraph">
            <wp:posOffset>-57785</wp:posOffset>
          </wp:positionV>
          <wp:extent cx="2320925" cy="967105"/>
          <wp:effectExtent l="0" t="0" r="3175" b="4445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! MUNKA\NFU\!Arculat\Infoblokk\Infoblokk3_ESZ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092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0B" w:rsidRDefault="0046690B" w:rsidP="00E2609E">
      <w:pPr>
        <w:spacing w:after="0" w:line="240" w:lineRule="auto"/>
      </w:pPr>
      <w:r>
        <w:separator/>
      </w:r>
    </w:p>
  </w:footnote>
  <w:footnote w:type="continuationSeparator" w:id="0">
    <w:p w:rsidR="0046690B" w:rsidRDefault="0046690B" w:rsidP="00E2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90B" w:rsidRDefault="00317EB9">
    <w:pPr>
      <w:pStyle w:val="lfej"/>
    </w:pPr>
    <w:r>
      <w:rPr>
        <w:noProof/>
      </w:rPr>
      <w:pict>
        <v:line id="Egyenes összekötő 8" o:spid="_x0000_s6147" style="position:absolute;z-index:251663360;visibility:visible;mso-width-relative:margin" from="-37.05pt,140.65pt" to="475.95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" strokecolor="#8cb335" strokeweight="1.5pt"/>
      </w:pict>
    </w:r>
    <w:r w:rsidR="0046690B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3561715</wp:posOffset>
          </wp:positionH>
          <wp:positionV relativeFrom="paragraph">
            <wp:posOffset>378460</wp:posOffset>
          </wp:positionV>
          <wp:extent cx="2592705" cy="80200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ZT_logo_cmy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26" r="-1126"/>
                  <a:stretch/>
                </pic:blipFill>
                <pic:spPr>
                  <a:xfrm>
                    <a:off x="0" y="0"/>
                    <a:ext cx="2592705" cy="802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690B" w:rsidRPr="00AD099F">
      <w:rPr>
        <w:noProof/>
      </w:rPr>
      <w:drawing>
        <wp:inline distT="0" distB="0" distL="0" distR="0">
          <wp:extent cx="1625329" cy="1743075"/>
          <wp:effectExtent l="0" t="0" r="0" b="0"/>
          <wp:docPr id="307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8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329" cy="17430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4685D"/>
    <w:multiLevelType w:val="hybridMultilevel"/>
    <w:tmpl w:val="FA5C200C"/>
    <w:lvl w:ilvl="0" w:tplc="FE1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16421"/>
    <w:multiLevelType w:val="hybridMultilevel"/>
    <w:tmpl w:val="1D14EB8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7AE"/>
    <w:rsid w:val="00082E8A"/>
    <w:rsid w:val="0008654C"/>
    <w:rsid w:val="00096C55"/>
    <w:rsid w:val="001433D3"/>
    <w:rsid w:val="00167F55"/>
    <w:rsid w:val="00226F4E"/>
    <w:rsid w:val="00230ED4"/>
    <w:rsid w:val="002D075C"/>
    <w:rsid w:val="002F727C"/>
    <w:rsid w:val="003148BC"/>
    <w:rsid w:val="00317EB9"/>
    <w:rsid w:val="00322701"/>
    <w:rsid w:val="003A1228"/>
    <w:rsid w:val="003D57EA"/>
    <w:rsid w:val="003E2F15"/>
    <w:rsid w:val="0046690B"/>
    <w:rsid w:val="00484E22"/>
    <w:rsid w:val="004F470E"/>
    <w:rsid w:val="00500ECA"/>
    <w:rsid w:val="005416B2"/>
    <w:rsid w:val="00542BD3"/>
    <w:rsid w:val="005E74AC"/>
    <w:rsid w:val="006418FE"/>
    <w:rsid w:val="006447AE"/>
    <w:rsid w:val="006C0E0E"/>
    <w:rsid w:val="006C5607"/>
    <w:rsid w:val="006F59BA"/>
    <w:rsid w:val="00767502"/>
    <w:rsid w:val="00770CF8"/>
    <w:rsid w:val="00795CD8"/>
    <w:rsid w:val="007F40D7"/>
    <w:rsid w:val="0083195C"/>
    <w:rsid w:val="00885636"/>
    <w:rsid w:val="0089063A"/>
    <w:rsid w:val="008D0126"/>
    <w:rsid w:val="0095725A"/>
    <w:rsid w:val="009905C5"/>
    <w:rsid w:val="00A41638"/>
    <w:rsid w:val="00A521F7"/>
    <w:rsid w:val="00A85F4E"/>
    <w:rsid w:val="00AD099F"/>
    <w:rsid w:val="00AF7404"/>
    <w:rsid w:val="00B01AF5"/>
    <w:rsid w:val="00B758BC"/>
    <w:rsid w:val="00BD62EB"/>
    <w:rsid w:val="00BE6C1D"/>
    <w:rsid w:val="00C02446"/>
    <w:rsid w:val="00C316C9"/>
    <w:rsid w:val="00CA1C20"/>
    <w:rsid w:val="00CB4F63"/>
    <w:rsid w:val="00CE1AD5"/>
    <w:rsid w:val="00D91A03"/>
    <w:rsid w:val="00DB70EC"/>
    <w:rsid w:val="00DE73D2"/>
    <w:rsid w:val="00E12344"/>
    <w:rsid w:val="00E2609E"/>
    <w:rsid w:val="00E46DFA"/>
    <w:rsid w:val="00E901B1"/>
    <w:rsid w:val="00E93931"/>
    <w:rsid w:val="00EB7161"/>
    <w:rsid w:val="00EE75EB"/>
    <w:rsid w:val="00F354E0"/>
    <w:rsid w:val="00F9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Szvegtrzs">
    <w:name w:val="Body Text"/>
    <w:basedOn w:val="Norml"/>
    <w:link w:val="SzvegtrzsChar"/>
    <w:semiHidden/>
    <w:rsid w:val="00A521F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A521F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02446"/>
    <w:pPr>
      <w:ind w:left="720"/>
      <w:contextualSpacing/>
    </w:pPr>
  </w:style>
  <w:style w:type="paragraph" w:customStyle="1" w:styleId="c6">
    <w:name w:val="c6"/>
    <w:basedOn w:val="Norml"/>
    <w:rsid w:val="00EE7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Bekezdsalapbettpusa"/>
    <w:rsid w:val="00EE75EB"/>
  </w:style>
  <w:style w:type="character" w:customStyle="1" w:styleId="c10">
    <w:name w:val="c10"/>
    <w:basedOn w:val="Bekezdsalapbettpusa"/>
    <w:rsid w:val="00EE75EB"/>
  </w:style>
  <w:style w:type="character" w:customStyle="1" w:styleId="apple-converted-space">
    <w:name w:val="apple-converted-space"/>
    <w:basedOn w:val="Bekezdsalapbettpusa"/>
    <w:rsid w:val="00EE75EB"/>
  </w:style>
  <w:style w:type="character" w:styleId="Kiemels2">
    <w:name w:val="Strong"/>
    <w:basedOn w:val="Bekezdsalapbettpusa"/>
    <w:uiPriority w:val="22"/>
    <w:qFormat/>
    <w:rsid w:val="00EE75EB"/>
    <w:rPr>
      <w:b/>
      <w:bCs/>
    </w:rPr>
  </w:style>
  <w:style w:type="paragraph" w:styleId="Nincstrkz">
    <w:name w:val="No Spacing"/>
    <w:uiPriority w:val="1"/>
    <w:qFormat/>
    <w:rsid w:val="00EE75EB"/>
    <w:pPr>
      <w:spacing w:after="0" w:line="240" w:lineRule="auto"/>
    </w:pPr>
    <w:rPr>
      <w:rFonts w:eastAsiaTheme="minorEastAsia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fehergyuru.eu" TargetMode="External"/><Relationship Id="rId1" Type="http://schemas.openxmlformats.org/officeDocument/2006/relationships/hyperlink" Target="mailto:fehergyuru@t-online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bg1">
              <a:lumMod val="50000"/>
            </a:schemeClr>
          </a:solidFill>
          <a:prstDash val="lgDash"/>
        </a:ln>
      </a:spPr>
      <a:bodyPr wrap="none"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256B-DCD1-4686-9DC1-7D5A730A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Judit</dc:creator>
  <cp:lastModifiedBy>Kósi Viki</cp:lastModifiedBy>
  <cp:revision>3</cp:revision>
  <cp:lastPrinted>2013-04-09T08:55:00Z</cp:lastPrinted>
  <dcterms:created xsi:type="dcterms:W3CDTF">2013-04-09T08:58:00Z</dcterms:created>
  <dcterms:modified xsi:type="dcterms:W3CDTF">2013-04-17T12:34:00Z</dcterms:modified>
</cp:coreProperties>
</file>