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D8" w:rsidRPr="008D65E0" w:rsidRDefault="000B6810" w:rsidP="00F03F4B">
      <w:pPr>
        <w:pStyle w:val="Cm"/>
        <w:ind w:left="-567" w:right="-567"/>
        <w:contextualSpacing w:val="0"/>
        <w:rPr>
          <w:rFonts w:ascii="Times New Roman" w:hAnsi="Times New Roman" w:cs="Times New Roman"/>
        </w:rPr>
      </w:pPr>
      <w:r w:rsidRPr="008D65E0">
        <w:rPr>
          <w:rFonts w:ascii="Times New Roman" w:hAnsi="Times New Roman" w:cs="Times New Roman"/>
        </w:rPr>
        <w:t>FEHÉR GYŰRŰ Közhasznú Egyesület</w:t>
      </w:r>
    </w:p>
    <w:p w:rsidR="005774D8" w:rsidRPr="008D65E0" w:rsidRDefault="00C57E74" w:rsidP="00F03F4B">
      <w:pPr>
        <w:spacing w:line="360" w:lineRule="auto"/>
        <w:ind w:left="-567" w:right="-567"/>
        <w:contextualSpacing w:val="0"/>
        <w:jc w:val="center"/>
        <w:rPr>
          <w:rFonts w:ascii="Times New Roman" w:eastAsia="Century Gothic" w:hAnsi="Times New Roman" w:cs="Times New Roman"/>
          <w:i/>
          <w:sz w:val="24"/>
          <w:szCs w:val="24"/>
        </w:rPr>
      </w:pPr>
      <w:r>
        <w:rPr>
          <w:rFonts w:ascii="Times New Roman" w:eastAsia="Century Gothic" w:hAnsi="Times New Roman" w:cs="Times New Roman"/>
          <w:i/>
          <w:sz w:val="24"/>
          <w:szCs w:val="24"/>
        </w:rPr>
        <w:t>2019.</w:t>
      </w:r>
      <w:r w:rsidR="001B4881" w:rsidRPr="008D65E0">
        <w:rPr>
          <w:rFonts w:ascii="Times New Roman" w:eastAsia="Century Gothic" w:hAnsi="Times New Roman" w:cs="Times New Roman"/>
          <w:i/>
          <w:sz w:val="24"/>
          <w:szCs w:val="24"/>
        </w:rPr>
        <w:t xml:space="preserve"> évi Közhasznúsági Jelentés</w:t>
      </w:r>
    </w:p>
    <w:p w:rsidR="005774D8" w:rsidRPr="008D65E0" w:rsidRDefault="005774D8" w:rsidP="00F03F4B">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C57E7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Az egyesület 2019-be</w:t>
      </w:r>
      <w:r w:rsidR="00073393" w:rsidRPr="008D65E0">
        <w:rPr>
          <w:rFonts w:ascii="Times New Roman" w:eastAsia="Century Gothic" w:hAnsi="Times New Roman" w:cs="Times New Roman"/>
          <w:sz w:val="24"/>
          <w:szCs w:val="24"/>
        </w:rPr>
        <w:t>n</w:t>
      </w:r>
      <w:r w:rsidR="000B6810" w:rsidRPr="008D65E0">
        <w:rPr>
          <w:rFonts w:ascii="Times New Roman" w:eastAsia="Century Gothic" w:hAnsi="Times New Roman" w:cs="Times New Roman"/>
          <w:sz w:val="24"/>
          <w:szCs w:val="24"/>
        </w:rPr>
        <w:t xml:space="preserve"> is az Alapító Okiratban meghatározott célok és feladatok megvalósításának szem előtt tartásával végezte bűnmegelőzési és áldozatsegítő munkáját.  Munkánk során az előző évek gyakorlatának megfelelően a komplexitásra törekedtünk és továbbra is felvállaltunk olyan feladatokat is, amelyek nem kimondottan az egyesületünknek lenne a feladata, de az áldozatok érdekében fontosnak tartottuk.</w:t>
      </w:r>
    </w:p>
    <w:p w:rsidR="005774D8" w:rsidRPr="008D65E0" w:rsidRDefault="005774D8" w:rsidP="00BA44D0">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C57E7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2019-e</w:t>
      </w:r>
      <w:r w:rsidR="00073393" w:rsidRPr="008D65E0">
        <w:rPr>
          <w:rFonts w:ascii="Times New Roman" w:eastAsia="Century Gothic" w:hAnsi="Times New Roman" w:cs="Times New Roman"/>
          <w:sz w:val="24"/>
          <w:szCs w:val="24"/>
        </w:rPr>
        <w:t xml:space="preserve">s év nem tartozott az anyagilag stabil évek közé, különösen az év indulása </w:t>
      </w:r>
      <w:r w:rsidR="008D3E08" w:rsidRPr="008D65E0">
        <w:rPr>
          <w:rFonts w:ascii="Times New Roman" w:eastAsia="Century Gothic" w:hAnsi="Times New Roman" w:cs="Times New Roman"/>
          <w:sz w:val="24"/>
          <w:szCs w:val="24"/>
        </w:rPr>
        <w:t xml:space="preserve">okozott </w:t>
      </w:r>
      <w:r w:rsidR="00073393" w:rsidRPr="008D65E0">
        <w:rPr>
          <w:rFonts w:ascii="Times New Roman" w:eastAsia="Century Gothic" w:hAnsi="Times New Roman" w:cs="Times New Roman"/>
          <w:sz w:val="24"/>
          <w:szCs w:val="24"/>
        </w:rPr>
        <w:t>komoly gondokat.</w:t>
      </w:r>
    </w:p>
    <w:p w:rsidR="00C57E74" w:rsidRDefault="00C57E7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Miniszterelnökség a beígért 20 millió forint helyett csak 10 millió forintot biztosított az egyesület működéséhez és az csak július hónapban érkezett meg.</w:t>
      </w:r>
      <w:r w:rsidR="000B6810" w:rsidRPr="008D65E0">
        <w:rPr>
          <w:rFonts w:ascii="Times New Roman" w:eastAsia="Century Gothic" w:hAnsi="Times New Roman" w:cs="Times New Roman"/>
          <w:sz w:val="24"/>
          <w:szCs w:val="24"/>
        </w:rPr>
        <w:t xml:space="preserve"> </w:t>
      </w:r>
    </w:p>
    <w:p w:rsidR="00C57E74" w:rsidRDefault="00C57E74" w:rsidP="00BA44D0">
      <w:pPr>
        <w:spacing w:line="360" w:lineRule="auto"/>
        <w:ind w:left="-567" w:right="-567"/>
        <w:contextualSpacing w:val="0"/>
        <w:jc w:val="both"/>
        <w:rPr>
          <w:rFonts w:ascii="Times New Roman" w:eastAsia="Century Gothic" w:hAnsi="Times New Roman" w:cs="Times New Roman"/>
          <w:sz w:val="24"/>
          <w:szCs w:val="24"/>
        </w:rPr>
      </w:pPr>
    </w:p>
    <w:p w:rsidR="00C57E74" w:rsidRDefault="00073393"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w:t>
      </w:r>
      <w:r w:rsidR="000B6810" w:rsidRPr="008D65E0">
        <w:rPr>
          <w:rFonts w:ascii="Times New Roman" w:eastAsia="Century Gothic" w:hAnsi="Times New Roman" w:cs="Times New Roman"/>
          <w:sz w:val="24"/>
          <w:szCs w:val="24"/>
        </w:rPr>
        <w:t>z E</w:t>
      </w:r>
      <w:r w:rsidR="00AD2278">
        <w:rPr>
          <w:rFonts w:ascii="Times New Roman" w:eastAsia="Century Gothic" w:hAnsi="Times New Roman" w:cs="Times New Roman"/>
          <w:sz w:val="24"/>
          <w:szCs w:val="24"/>
        </w:rPr>
        <w:t>MMI</w:t>
      </w:r>
      <w:r w:rsidR="00C57E74">
        <w:rPr>
          <w:rFonts w:ascii="Times New Roman" w:eastAsia="Century Gothic" w:hAnsi="Times New Roman" w:cs="Times New Roman"/>
          <w:sz w:val="24"/>
          <w:szCs w:val="24"/>
        </w:rPr>
        <w:t xml:space="preserve"> új miniszterének három alkalommal írtunk levelet, kérve a további együttműködést és a támogatást, de a mai napig nem kaptunk választ. </w:t>
      </w:r>
    </w:p>
    <w:p w:rsidR="005774D8" w:rsidRPr="008D65E0" w:rsidRDefault="00C57E7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w:t>
      </w:r>
      <w:r w:rsidR="000B6810" w:rsidRPr="008D65E0">
        <w:rPr>
          <w:rFonts w:ascii="Times New Roman" w:eastAsia="Century Gothic" w:hAnsi="Times New Roman" w:cs="Times New Roman"/>
          <w:sz w:val="24"/>
          <w:szCs w:val="24"/>
        </w:rPr>
        <w:t xml:space="preserve">z OTP </w:t>
      </w:r>
      <w:proofErr w:type="spellStart"/>
      <w:r w:rsidR="000B6810" w:rsidRPr="008D65E0">
        <w:rPr>
          <w:rFonts w:ascii="Times New Roman" w:eastAsia="Century Gothic" w:hAnsi="Times New Roman" w:cs="Times New Roman"/>
          <w:sz w:val="24"/>
          <w:szCs w:val="24"/>
        </w:rPr>
        <w:t>Nyrt</w:t>
      </w:r>
      <w:proofErr w:type="spellEnd"/>
      <w:r w:rsidR="000B6810" w:rsidRPr="008D65E0">
        <w:rPr>
          <w:rFonts w:ascii="Times New Roman" w:eastAsia="Century Gothic" w:hAnsi="Times New Roman" w:cs="Times New Roman"/>
          <w:sz w:val="24"/>
          <w:szCs w:val="24"/>
        </w:rPr>
        <w:t xml:space="preserve"> és a Siófoki Önkormányza</w:t>
      </w:r>
      <w:r>
        <w:rPr>
          <w:rFonts w:ascii="Times New Roman" w:eastAsia="Century Gothic" w:hAnsi="Times New Roman" w:cs="Times New Roman"/>
          <w:sz w:val="24"/>
          <w:szCs w:val="24"/>
        </w:rPr>
        <w:t>t stabil támogatóink voltak 2019-be</w:t>
      </w:r>
      <w:r w:rsidR="000B6810" w:rsidRPr="008D65E0">
        <w:rPr>
          <w:rFonts w:ascii="Times New Roman" w:eastAsia="Century Gothic" w:hAnsi="Times New Roman" w:cs="Times New Roman"/>
          <w:sz w:val="24"/>
          <w:szCs w:val="24"/>
        </w:rPr>
        <w:t>n is, nekik köszönhető</w:t>
      </w:r>
      <w:r w:rsidR="00073393" w:rsidRPr="008D65E0">
        <w:rPr>
          <w:rFonts w:ascii="Times New Roman" w:eastAsia="Century Gothic" w:hAnsi="Times New Roman" w:cs="Times New Roman"/>
          <w:sz w:val="24"/>
          <w:szCs w:val="24"/>
        </w:rPr>
        <w:t>, hogy az egyesület a saját tartalékait is bevonva, a takarékos gazdálkod</w:t>
      </w:r>
      <w:r>
        <w:rPr>
          <w:rFonts w:ascii="Times New Roman" w:eastAsia="Century Gothic" w:hAnsi="Times New Roman" w:cs="Times New Roman"/>
          <w:sz w:val="24"/>
          <w:szCs w:val="24"/>
        </w:rPr>
        <w:t>ást is (újabb 3 iroda</w:t>
      </w:r>
      <w:r w:rsidR="00073393" w:rsidRPr="008D65E0">
        <w:rPr>
          <w:rFonts w:ascii="Times New Roman" w:eastAsia="Century Gothic" w:hAnsi="Times New Roman" w:cs="Times New Roman"/>
          <w:sz w:val="24"/>
          <w:szCs w:val="24"/>
        </w:rPr>
        <w:t xml:space="preserve"> bezárásra került) figyelembe véve gondok nélkül tudta az évet befejezni</w:t>
      </w:r>
      <w:r>
        <w:rPr>
          <w:rFonts w:ascii="Times New Roman" w:eastAsia="Century Gothic" w:hAnsi="Times New Roman" w:cs="Times New Roman"/>
          <w:sz w:val="24"/>
          <w:szCs w:val="24"/>
        </w:rPr>
        <w:t>, annak ellenér, hogy két nagy támogatás decemberben érkezett.</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 A fenti támogatók me</w:t>
      </w:r>
      <w:r w:rsidR="008D3E08" w:rsidRPr="008D65E0">
        <w:rPr>
          <w:rFonts w:ascii="Times New Roman" w:eastAsia="Century Gothic" w:hAnsi="Times New Roman" w:cs="Times New Roman"/>
          <w:sz w:val="24"/>
          <w:szCs w:val="24"/>
        </w:rPr>
        <w:t>llett,</w:t>
      </w:r>
      <w:r w:rsidR="00C57E74">
        <w:rPr>
          <w:rFonts w:ascii="Times New Roman" w:eastAsia="Century Gothic" w:hAnsi="Times New Roman" w:cs="Times New Roman"/>
          <w:sz w:val="24"/>
          <w:szCs w:val="24"/>
        </w:rPr>
        <w:t xml:space="preserve"> akik 2019-be</w:t>
      </w:r>
      <w:r w:rsidRPr="008D65E0">
        <w:rPr>
          <w:rFonts w:ascii="Times New Roman" w:eastAsia="Century Gothic" w:hAnsi="Times New Roman" w:cs="Times New Roman"/>
          <w:sz w:val="24"/>
          <w:szCs w:val="24"/>
        </w:rPr>
        <w:t xml:space="preserve">n </w:t>
      </w:r>
      <w:r w:rsidR="00F03F4B" w:rsidRPr="008D65E0">
        <w:rPr>
          <w:rFonts w:ascii="Times New Roman" w:eastAsia="Century Gothic" w:hAnsi="Times New Roman" w:cs="Times New Roman"/>
          <w:sz w:val="24"/>
          <w:szCs w:val="24"/>
        </w:rPr>
        <w:t>is</w:t>
      </w:r>
      <w:r w:rsidR="00C57E74">
        <w:rPr>
          <w:rFonts w:ascii="Times New Roman" w:eastAsia="Century Gothic" w:hAnsi="Times New Roman" w:cs="Times New Roman"/>
          <w:sz w:val="24"/>
          <w:szCs w:val="24"/>
        </w:rPr>
        <w:t xml:space="preserve"> támogatott</w:t>
      </w:r>
      <w:r w:rsidR="001B4881" w:rsidRPr="008D65E0">
        <w:rPr>
          <w:rFonts w:ascii="Times New Roman" w:eastAsia="Century Gothic" w:hAnsi="Times New Roman" w:cs="Times New Roman"/>
          <w:sz w:val="24"/>
          <w:szCs w:val="24"/>
        </w:rPr>
        <w:t xml:space="preserve"> bennünket: a</w:t>
      </w:r>
      <w:r w:rsidRPr="008D65E0">
        <w:rPr>
          <w:rFonts w:ascii="Times New Roman" w:eastAsia="Century Gothic" w:hAnsi="Times New Roman" w:cs="Times New Roman"/>
          <w:sz w:val="24"/>
          <w:szCs w:val="24"/>
        </w:rPr>
        <w:t xml:space="preserve"> Szerencsejáték Nonprofit Service Kft-t és a MVM Paksi Atomerőmű Zrt, a Zamárdi Önkormányzat, a </w:t>
      </w:r>
      <w:proofErr w:type="spellStart"/>
      <w:r w:rsidRPr="008D65E0">
        <w:rPr>
          <w:rFonts w:ascii="Times New Roman" w:eastAsia="Century Gothic" w:hAnsi="Times New Roman" w:cs="Times New Roman"/>
          <w:sz w:val="24"/>
          <w:szCs w:val="24"/>
        </w:rPr>
        <w:t>Groupama</w:t>
      </w:r>
      <w:proofErr w:type="spellEnd"/>
      <w:r w:rsidR="00C57E74">
        <w:rPr>
          <w:rFonts w:ascii="Times New Roman" w:eastAsia="Century Gothic" w:hAnsi="Times New Roman" w:cs="Times New Roman"/>
          <w:sz w:val="24"/>
          <w:szCs w:val="24"/>
        </w:rPr>
        <w:t xml:space="preserve"> Biztosító.</w:t>
      </w:r>
    </w:p>
    <w:p w:rsidR="005774D8" w:rsidRPr="008D65E0" w:rsidRDefault="000B6810" w:rsidP="00C57E7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 tagdíj bevételünk elérte a tervezettet, </w:t>
      </w:r>
      <w:r w:rsidR="00C57E74">
        <w:rPr>
          <w:rFonts w:ascii="Times New Roman" w:eastAsia="Century Gothic" w:hAnsi="Times New Roman" w:cs="Times New Roman"/>
          <w:sz w:val="24"/>
          <w:szCs w:val="24"/>
        </w:rPr>
        <w:t>342 e</w:t>
      </w:r>
      <w:r w:rsidR="00581AF5" w:rsidRPr="008D65E0">
        <w:rPr>
          <w:rFonts w:ascii="Times New Roman" w:eastAsia="Century Gothic" w:hAnsi="Times New Roman" w:cs="Times New Roman"/>
          <w:sz w:val="24"/>
          <w:szCs w:val="24"/>
        </w:rPr>
        <w:t>-</w:t>
      </w:r>
      <w:r w:rsidR="008D3E08" w:rsidRPr="008D65E0">
        <w:rPr>
          <w:rFonts w:ascii="Times New Roman" w:eastAsia="Century Gothic" w:hAnsi="Times New Roman" w:cs="Times New Roman"/>
          <w:sz w:val="24"/>
          <w:szCs w:val="24"/>
        </w:rPr>
        <w:t xml:space="preserve">Ft volt, </w:t>
      </w:r>
      <w:r w:rsidRPr="008D65E0">
        <w:rPr>
          <w:rFonts w:ascii="Times New Roman" w:eastAsia="Century Gothic" w:hAnsi="Times New Roman" w:cs="Times New Roman"/>
          <w:sz w:val="24"/>
          <w:szCs w:val="24"/>
        </w:rPr>
        <w:t>az 1%-b</w:t>
      </w:r>
      <w:r w:rsidR="00C57E74">
        <w:rPr>
          <w:rFonts w:ascii="Times New Roman" w:eastAsia="Century Gothic" w:hAnsi="Times New Roman" w:cs="Times New Roman"/>
          <w:sz w:val="24"/>
          <w:szCs w:val="24"/>
        </w:rPr>
        <w:t>ól kapott összeg szinte a felére csökkent</w:t>
      </w:r>
      <w:r w:rsidR="00581AF5" w:rsidRPr="008D65E0">
        <w:rPr>
          <w:rFonts w:ascii="Times New Roman" w:eastAsia="Century Gothic" w:hAnsi="Times New Roman" w:cs="Times New Roman"/>
          <w:sz w:val="24"/>
          <w:szCs w:val="24"/>
        </w:rPr>
        <w:t>,</w:t>
      </w:r>
      <w:r w:rsidR="00C57E74">
        <w:rPr>
          <w:rFonts w:ascii="Times New Roman" w:eastAsia="Century Gothic" w:hAnsi="Times New Roman" w:cs="Times New Roman"/>
          <w:sz w:val="24"/>
          <w:szCs w:val="24"/>
        </w:rPr>
        <w:t xml:space="preserve"> pedig a 2018. évi sem volt sok.</w:t>
      </w:r>
      <w:r w:rsidR="008D3E08" w:rsidRPr="008D65E0">
        <w:rPr>
          <w:rFonts w:ascii="Times New Roman" w:eastAsia="Century Gothic" w:hAnsi="Times New Roman" w:cs="Times New Roman"/>
          <w:sz w:val="24"/>
          <w:szCs w:val="24"/>
        </w:rPr>
        <w:t xml:space="preserve"> </w:t>
      </w:r>
    </w:p>
    <w:p w:rsidR="00D86DC6" w:rsidRPr="008D65E0" w:rsidRDefault="000B6810" w:rsidP="00C57E7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a 7 tagú</w:t>
      </w:r>
      <w:r w:rsidR="00D86DC6" w:rsidRPr="008D65E0">
        <w:rPr>
          <w:rFonts w:ascii="Times New Roman" w:eastAsia="Century Gothic" w:hAnsi="Times New Roman" w:cs="Times New Roman"/>
          <w:sz w:val="24"/>
          <w:szCs w:val="24"/>
        </w:rPr>
        <w:t xml:space="preserve"> elnökség irányításával műkö</w:t>
      </w:r>
      <w:r w:rsidR="00C57E74">
        <w:rPr>
          <w:rFonts w:ascii="Times New Roman" w:eastAsia="Century Gothic" w:hAnsi="Times New Roman" w:cs="Times New Roman"/>
          <w:sz w:val="24"/>
          <w:szCs w:val="24"/>
        </w:rPr>
        <w:t>dött.</w:t>
      </w:r>
      <w:r w:rsidR="008D3E08" w:rsidRPr="008D65E0">
        <w:rPr>
          <w:rFonts w:ascii="Times New Roman" w:eastAsia="Century Gothic" w:hAnsi="Times New Roman" w:cs="Times New Roman"/>
          <w:sz w:val="24"/>
          <w:szCs w:val="24"/>
        </w:rPr>
        <w:t xml:space="preserve"> 2019 </w:t>
      </w:r>
      <w:r w:rsidR="00D86DC6" w:rsidRPr="008D65E0">
        <w:rPr>
          <w:rFonts w:ascii="Times New Roman" w:eastAsia="Century Gothic" w:hAnsi="Times New Roman" w:cs="Times New Roman"/>
          <w:sz w:val="24"/>
          <w:szCs w:val="24"/>
        </w:rPr>
        <w:t>f</w:t>
      </w:r>
      <w:r w:rsidR="008D3E08" w:rsidRPr="008D65E0">
        <w:rPr>
          <w:rFonts w:ascii="Times New Roman" w:eastAsia="Century Gothic" w:hAnsi="Times New Roman" w:cs="Times New Roman"/>
          <w:sz w:val="24"/>
          <w:szCs w:val="24"/>
        </w:rPr>
        <w:t>ebruárjában váratlanul elhunyt M</w:t>
      </w:r>
      <w:r w:rsidR="00D86DC6" w:rsidRPr="008D65E0">
        <w:rPr>
          <w:rFonts w:ascii="Times New Roman" w:eastAsia="Century Gothic" w:hAnsi="Times New Roman" w:cs="Times New Roman"/>
          <w:sz w:val="24"/>
          <w:szCs w:val="24"/>
        </w:rPr>
        <w:t>ajoros Atti</w:t>
      </w:r>
      <w:r w:rsidR="001B4881" w:rsidRPr="008D65E0">
        <w:rPr>
          <w:rFonts w:ascii="Times New Roman" w:eastAsia="Century Gothic" w:hAnsi="Times New Roman" w:cs="Times New Roman"/>
          <w:sz w:val="24"/>
          <w:szCs w:val="24"/>
        </w:rPr>
        <w:t>la elnökségünk legrégebbi tagja.</w:t>
      </w:r>
      <w:r w:rsidR="00D86DC6" w:rsidRPr="008D65E0">
        <w:rPr>
          <w:rFonts w:ascii="Times New Roman" w:eastAsia="Century Gothic" w:hAnsi="Times New Roman" w:cs="Times New Roman"/>
          <w:sz w:val="24"/>
          <w:szCs w:val="24"/>
        </w:rPr>
        <w:t xml:space="preserve"> 25 éve volt az elnökség tagja, az utóbbi 8 év</w:t>
      </w:r>
      <w:r w:rsidR="001B4881" w:rsidRPr="008D65E0">
        <w:rPr>
          <w:rFonts w:ascii="Times New Roman" w:eastAsia="Century Gothic" w:hAnsi="Times New Roman" w:cs="Times New Roman"/>
          <w:sz w:val="24"/>
          <w:szCs w:val="24"/>
        </w:rPr>
        <w:t>b</w:t>
      </w:r>
      <w:r w:rsidR="00D86DC6" w:rsidRPr="008D65E0">
        <w:rPr>
          <w:rFonts w:ascii="Times New Roman" w:eastAsia="Century Gothic" w:hAnsi="Times New Roman" w:cs="Times New Roman"/>
          <w:sz w:val="24"/>
          <w:szCs w:val="24"/>
        </w:rPr>
        <w:t>en az egyesület titkára, így az ő helyére is kell egy új elnökségi tagot választani</w:t>
      </w:r>
      <w:r w:rsidR="001B4881" w:rsidRPr="008D65E0">
        <w:rPr>
          <w:rFonts w:ascii="Times New Roman" w:eastAsia="Century Gothic" w:hAnsi="Times New Roman" w:cs="Times New Roman"/>
          <w:sz w:val="24"/>
          <w:szCs w:val="24"/>
        </w:rPr>
        <w:t>.</w:t>
      </w:r>
    </w:p>
    <w:p w:rsidR="00D86DC6" w:rsidRPr="008D65E0" w:rsidRDefault="00C554D0"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két új tag,</w:t>
      </w:r>
      <w:r w:rsidR="00C57E74">
        <w:rPr>
          <w:rFonts w:ascii="Times New Roman" w:eastAsia="Century Gothic" w:hAnsi="Times New Roman" w:cs="Times New Roman"/>
          <w:sz w:val="24"/>
          <w:szCs w:val="24"/>
        </w:rPr>
        <w:t xml:space="preserve"> az elnökség mandátumának lejártáig</w:t>
      </w:r>
      <w:r w:rsidR="00B02716">
        <w:rPr>
          <w:rFonts w:ascii="Times New Roman" w:eastAsia="Century Gothic" w:hAnsi="Times New Roman" w:cs="Times New Roman"/>
          <w:sz w:val="24"/>
          <w:szCs w:val="24"/>
        </w:rPr>
        <w:t>,</w:t>
      </w:r>
      <w:r w:rsidR="00C57E74">
        <w:rPr>
          <w:rFonts w:ascii="Times New Roman" w:eastAsia="Century Gothic" w:hAnsi="Times New Roman" w:cs="Times New Roman"/>
          <w:sz w:val="24"/>
          <w:szCs w:val="24"/>
        </w:rPr>
        <w:t xml:space="preserve"> Dr </w:t>
      </w:r>
      <w:proofErr w:type="spellStart"/>
      <w:r w:rsidR="00C57E74">
        <w:rPr>
          <w:rFonts w:ascii="Times New Roman" w:eastAsia="Century Gothic" w:hAnsi="Times New Roman" w:cs="Times New Roman"/>
          <w:sz w:val="24"/>
          <w:szCs w:val="24"/>
        </w:rPr>
        <w:t>V</w:t>
      </w:r>
      <w:r w:rsidR="00B02716">
        <w:rPr>
          <w:rFonts w:ascii="Times New Roman" w:eastAsia="Century Gothic" w:hAnsi="Times New Roman" w:cs="Times New Roman"/>
          <w:sz w:val="24"/>
          <w:szCs w:val="24"/>
        </w:rPr>
        <w:t>eisz</w:t>
      </w:r>
      <w:proofErr w:type="spellEnd"/>
      <w:r w:rsidR="00B02716">
        <w:rPr>
          <w:rFonts w:ascii="Times New Roman" w:eastAsia="Century Gothic" w:hAnsi="Times New Roman" w:cs="Times New Roman"/>
          <w:sz w:val="24"/>
          <w:szCs w:val="24"/>
        </w:rPr>
        <w:t xml:space="preserve"> Gábor</w:t>
      </w:r>
      <w:r w:rsidR="00C57E74">
        <w:rPr>
          <w:rFonts w:ascii="Times New Roman" w:eastAsia="Century Gothic" w:hAnsi="Times New Roman" w:cs="Times New Roman"/>
          <w:sz w:val="24"/>
          <w:szCs w:val="24"/>
        </w:rPr>
        <w:t xml:space="preserve"> és Oláh-Paulon László</w:t>
      </w:r>
      <w:r w:rsidR="00B02716">
        <w:rPr>
          <w:rFonts w:ascii="Times New Roman" w:eastAsia="Century Gothic" w:hAnsi="Times New Roman" w:cs="Times New Roman"/>
          <w:sz w:val="24"/>
          <w:szCs w:val="24"/>
        </w:rPr>
        <w:t xml:space="preserve"> került megválasztásra.</w:t>
      </w:r>
    </w:p>
    <w:p w:rsidR="005774D8" w:rsidRPr="008D65E0" w:rsidRDefault="005774D8" w:rsidP="00BA44D0">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elnökség évente, szükség szerint, de legalább négy alkalommal ülésezik:</w:t>
      </w:r>
    </w:p>
    <w:p w:rsidR="005774D8" w:rsidRPr="008D65E0" w:rsidRDefault="00B02716"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2019</w:t>
      </w:r>
      <w:r w:rsidR="00D86DC6" w:rsidRPr="008D65E0">
        <w:rPr>
          <w:rFonts w:ascii="Times New Roman" w:eastAsia="Century Gothic" w:hAnsi="Times New Roman" w:cs="Times New Roman"/>
          <w:sz w:val="24"/>
          <w:szCs w:val="24"/>
        </w:rPr>
        <w:t>-ba</w:t>
      </w:r>
      <w:r w:rsidR="000B6810" w:rsidRPr="008D65E0">
        <w:rPr>
          <w:rFonts w:ascii="Times New Roman" w:eastAsia="Century Gothic" w:hAnsi="Times New Roman" w:cs="Times New Roman"/>
          <w:sz w:val="24"/>
          <w:szCs w:val="24"/>
        </w:rPr>
        <w:t>n m</w:t>
      </w:r>
      <w:r w:rsidR="00D86DC6" w:rsidRPr="008D65E0">
        <w:rPr>
          <w:rFonts w:ascii="Times New Roman" w:eastAsia="Century Gothic" w:hAnsi="Times New Roman" w:cs="Times New Roman"/>
          <w:sz w:val="24"/>
          <w:szCs w:val="24"/>
        </w:rPr>
        <w:t>e</w:t>
      </w:r>
      <w:r>
        <w:rPr>
          <w:rFonts w:ascii="Times New Roman" w:eastAsia="Century Gothic" w:hAnsi="Times New Roman" w:cs="Times New Roman"/>
          <w:sz w:val="24"/>
          <w:szCs w:val="24"/>
        </w:rPr>
        <w:t>gta</w:t>
      </w:r>
      <w:r w:rsidR="00C554D0">
        <w:rPr>
          <w:rFonts w:ascii="Times New Roman" w:eastAsia="Century Gothic" w:hAnsi="Times New Roman" w:cs="Times New Roman"/>
          <w:sz w:val="24"/>
          <w:szCs w:val="24"/>
        </w:rPr>
        <w:t>rtott</w:t>
      </w:r>
      <w:r w:rsidR="00AD2278">
        <w:rPr>
          <w:rFonts w:ascii="Times New Roman" w:eastAsia="Century Gothic" w:hAnsi="Times New Roman" w:cs="Times New Roman"/>
          <w:sz w:val="24"/>
          <w:szCs w:val="24"/>
        </w:rPr>
        <w:t xml:space="preserve"> elnökségi ülések: 2019. 04.17.</w:t>
      </w:r>
      <w:r w:rsidR="00C554D0">
        <w:rPr>
          <w:rFonts w:ascii="Times New Roman" w:eastAsia="Century Gothic" w:hAnsi="Times New Roman" w:cs="Times New Roman"/>
          <w:sz w:val="24"/>
          <w:szCs w:val="24"/>
        </w:rPr>
        <w:t xml:space="preserve"> 2019 07.18.</w:t>
      </w:r>
      <w:r>
        <w:rPr>
          <w:rFonts w:ascii="Times New Roman" w:eastAsia="Century Gothic" w:hAnsi="Times New Roman" w:cs="Times New Roman"/>
          <w:sz w:val="24"/>
          <w:szCs w:val="24"/>
        </w:rPr>
        <w:t>, 2019</w:t>
      </w:r>
      <w:r w:rsidR="00C554D0">
        <w:rPr>
          <w:rFonts w:ascii="Times New Roman" w:eastAsia="Century Gothic" w:hAnsi="Times New Roman" w:cs="Times New Roman"/>
          <w:sz w:val="24"/>
          <w:szCs w:val="24"/>
        </w:rPr>
        <w:t xml:space="preserve"> 09. 26</w:t>
      </w:r>
      <w:r w:rsidR="00AD2278">
        <w:rPr>
          <w:rFonts w:ascii="Times New Roman" w:eastAsia="Century Gothic" w:hAnsi="Times New Roman" w:cs="Times New Roman"/>
          <w:sz w:val="24"/>
          <w:szCs w:val="24"/>
        </w:rPr>
        <w:t>.</w:t>
      </w:r>
      <w:r w:rsidR="00C554D0">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és 2019</w:t>
      </w:r>
      <w:r w:rsidR="00C554D0">
        <w:rPr>
          <w:rFonts w:ascii="Times New Roman" w:eastAsia="Century Gothic" w:hAnsi="Times New Roman" w:cs="Times New Roman"/>
          <w:sz w:val="24"/>
          <w:szCs w:val="24"/>
        </w:rPr>
        <w:t>.12.19</w:t>
      </w:r>
      <w:r w:rsidR="000B6810" w:rsidRPr="008D65E0">
        <w:rPr>
          <w:rFonts w:ascii="Times New Roman" w:eastAsia="Century Gothic" w:hAnsi="Times New Roman" w:cs="Times New Roman"/>
          <w:sz w:val="24"/>
          <w:szCs w:val="24"/>
        </w:rPr>
        <w:t>.</w:t>
      </w:r>
    </w:p>
    <w:p w:rsidR="005774D8" w:rsidRPr="008D65E0" w:rsidRDefault="00B02716"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Az elnökség tagjai 2019</w:t>
      </w:r>
      <w:r w:rsidR="000B6810" w:rsidRPr="008D65E0">
        <w:rPr>
          <w:rFonts w:ascii="Times New Roman" w:eastAsia="Century Gothic" w:hAnsi="Times New Roman" w:cs="Times New Roman"/>
          <w:sz w:val="24"/>
          <w:szCs w:val="24"/>
        </w:rPr>
        <w:t xml:space="preserve">-ben is tovább folytatták aktív munkájukat az egyesület mindennapi életében, előadások, oktatások tartásában, </w:t>
      </w:r>
      <w:r w:rsidR="00D86DC6" w:rsidRPr="008D65E0">
        <w:rPr>
          <w:rFonts w:ascii="Times New Roman" w:eastAsia="Century Gothic" w:hAnsi="Times New Roman" w:cs="Times New Roman"/>
          <w:sz w:val="24"/>
          <w:szCs w:val="24"/>
        </w:rPr>
        <w:t xml:space="preserve">hazai és külföldi </w:t>
      </w:r>
      <w:r w:rsidR="000B6810" w:rsidRPr="008D65E0">
        <w:rPr>
          <w:rFonts w:ascii="Times New Roman" w:eastAsia="Century Gothic" w:hAnsi="Times New Roman" w:cs="Times New Roman"/>
          <w:sz w:val="24"/>
          <w:szCs w:val="24"/>
        </w:rPr>
        <w:t>rendezvényeken való képviseletben.</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lastRenderedPageBreak/>
        <w:t>Az egyesület működését a Felügyelő Bizottság ellenőrzi. Szükség szerint, de évente legalább egy al</w:t>
      </w:r>
      <w:r w:rsidR="00D86DC6" w:rsidRPr="008D65E0">
        <w:rPr>
          <w:rFonts w:ascii="Times New Roman" w:eastAsia="Century Gothic" w:hAnsi="Times New Roman" w:cs="Times New Roman"/>
          <w:sz w:val="24"/>
          <w:szCs w:val="24"/>
        </w:rPr>
        <w:t xml:space="preserve">kalommal ülésezik. </w:t>
      </w:r>
      <w:r w:rsidR="001B4881" w:rsidRPr="008D65E0">
        <w:rPr>
          <w:rFonts w:ascii="Times New Roman" w:eastAsia="Century Gothic" w:hAnsi="Times New Roman" w:cs="Times New Roman"/>
          <w:sz w:val="24"/>
          <w:szCs w:val="24"/>
        </w:rPr>
        <w:t xml:space="preserve">Az </w:t>
      </w:r>
      <w:r w:rsidR="00C554D0">
        <w:rPr>
          <w:rFonts w:ascii="Times New Roman" w:eastAsia="Century Gothic" w:hAnsi="Times New Roman" w:cs="Times New Roman"/>
          <w:sz w:val="24"/>
          <w:szCs w:val="24"/>
        </w:rPr>
        <w:t xml:space="preserve">FB ülése </w:t>
      </w:r>
      <w:proofErr w:type="gramStart"/>
      <w:r w:rsidR="00C554D0">
        <w:rPr>
          <w:rFonts w:ascii="Times New Roman" w:eastAsia="Century Gothic" w:hAnsi="Times New Roman" w:cs="Times New Roman"/>
          <w:sz w:val="24"/>
          <w:szCs w:val="24"/>
        </w:rPr>
        <w:t>2019.</w:t>
      </w:r>
      <w:r w:rsidR="00B02716">
        <w:rPr>
          <w:rFonts w:ascii="Times New Roman" w:eastAsia="Century Gothic" w:hAnsi="Times New Roman" w:cs="Times New Roman"/>
          <w:sz w:val="24"/>
          <w:szCs w:val="24"/>
        </w:rPr>
        <w:t xml:space="preserve">  április</w:t>
      </w:r>
      <w:proofErr w:type="gramEnd"/>
      <w:r w:rsidR="00B02716">
        <w:rPr>
          <w:rFonts w:ascii="Times New Roman" w:eastAsia="Century Gothic" w:hAnsi="Times New Roman" w:cs="Times New Roman"/>
          <w:sz w:val="24"/>
          <w:szCs w:val="24"/>
        </w:rPr>
        <w:t xml:space="preserve"> 17</w:t>
      </w:r>
      <w:r w:rsidR="00D86DC6" w:rsidRPr="008D65E0">
        <w:rPr>
          <w:rFonts w:ascii="Times New Roman" w:eastAsia="Century Gothic" w:hAnsi="Times New Roman" w:cs="Times New Roman"/>
          <w:sz w:val="24"/>
          <w:szCs w:val="24"/>
        </w:rPr>
        <w:t>-é</w:t>
      </w:r>
      <w:r w:rsidR="00C554D0">
        <w:rPr>
          <w:rFonts w:ascii="Times New Roman" w:eastAsia="Century Gothic" w:hAnsi="Times New Roman" w:cs="Times New Roman"/>
          <w:sz w:val="24"/>
          <w:szCs w:val="24"/>
        </w:rPr>
        <w:t xml:space="preserve">n </w:t>
      </w:r>
      <w:r w:rsidRPr="008D65E0">
        <w:rPr>
          <w:rFonts w:ascii="Times New Roman" w:eastAsia="Century Gothic" w:hAnsi="Times New Roman" w:cs="Times New Roman"/>
          <w:sz w:val="24"/>
          <w:szCs w:val="24"/>
        </w:rPr>
        <w:t>volt.</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felügyelő bizottság elnöke és tagjai, az elnökségi ülések állandó meghívottjai</w:t>
      </w:r>
      <w:r w:rsidR="008D3E08" w:rsidRPr="008D65E0">
        <w:rPr>
          <w:rFonts w:ascii="Times New Roman" w:eastAsia="Century Gothic" w:hAnsi="Times New Roman" w:cs="Times New Roman"/>
          <w:sz w:val="24"/>
          <w:szCs w:val="24"/>
        </w:rPr>
        <w:t>,</w:t>
      </w:r>
      <w:r w:rsidRPr="008D65E0">
        <w:rPr>
          <w:rFonts w:ascii="Times New Roman" w:eastAsia="Century Gothic" w:hAnsi="Times New Roman" w:cs="Times New Roman"/>
          <w:sz w:val="24"/>
          <w:szCs w:val="24"/>
        </w:rPr>
        <w:t xml:space="preserve"> és amikor lehetőségük van, részt is vesznek.</w:t>
      </w:r>
    </w:p>
    <w:p w:rsidR="001B4881" w:rsidRPr="008D65E0" w:rsidRDefault="00B02716" w:rsidP="00AD2278">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2019</w:t>
      </w:r>
      <w:r w:rsidR="000B6810" w:rsidRPr="008D65E0">
        <w:rPr>
          <w:rFonts w:ascii="Times New Roman" w:eastAsia="Century Gothic" w:hAnsi="Times New Roman" w:cs="Times New Roman"/>
          <w:sz w:val="24"/>
          <w:szCs w:val="24"/>
        </w:rPr>
        <w:t>. évi munká</w:t>
      </w:r>
      <w:r w:rsidR="00AD2278">
        <w:rPr>
          <w:rFonts w:ascii="Times New Roman" w:eastAsia="Century Gothic" w:hAnsi="Times New Roman" w:cs="Times New Roman"/>
          <w:sz w:val="24"/>
          <w:szCs w:val="24"/>
        </w:rPr>
        <w:t>ról szóló közgyűlés a szokásos módon nem volt megtartható a Korona vírus okozta járvány miatt. A közgyűlés megtartását a 102./2020.(IV.10.) számú Kormány rendelet által meghatározott feltételek mellett tartottuk meg. Az elnökség 2020. április 30-i döntése alapján az egyesület 49 tagjának informatika úton történő lebonyolításáról határozott. A 49 tag közül 45-nek tudtuk az e-mail elérhetőségét, nekik e-mailben küldtük meg a Közgyűlés anyagait (a Felügyelő Bizottság jelentését, a 2019-ről szóló pénzügyi beszámolót, a 2020. évi pénzügyi tervet és a közhasznúsági jelentést), a 4 főnek pedig postai úton tértivevényesen.</w:t>
      </w:r>
    </w:p>
    <w:p w:rsidR="005774D8" w:rsidRPr="008D65E0" w:rsidRDefault="000B6810" w:rsidP="008D65E0">
      <w:pPr>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A közhasznú tevékenységről szóló tartalmi beszámoló</w:t>
      </w:r>
    </w:p>
    <w:p w:rsidR="005774D8" w:rsidRPr="008D65E0" w:rsidRDefault="00C554D0"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2020. április 30</w:t>
      </w:r>
      <w:r w:rsidR="00CD6991">
        <w:rPr>
          <w:rFonts w:ascii="Times New Roman" w:eastAsia="Century Gothic" w:hAnsi="Times New Roman" w:cs="Times New Roman"/>
          <w:sz w:val="24"/>
          <w:szCs w:val="24"/>
        </w:rPr>
        <w:t>-án 15</w:t>
      </w:r>
      <w:r w:rsidR="000B6810" w:rsidRPr="008D65E0">
        <w:rPr>
          <w:rFonts w:ascii="Times New Roman" w:eastAsia="Century Gothic" w:hAnsi="Times New Roman" w:cs="Times New Roman"/>
          <w:sz w:val="24"/>
          <w:szCs w:val="24"/>
        </w:rPr>
        <w:t>.00-kor megtartott elnökségi ülésen megtárgyalásra került a Felüg</w:t>
      </w:r>
      <w:r w:rsidR="00B02716">
        <w:rPr>
          <w:rFonts w:ascii="Times New Roman" w:eastAsia="Century Gothic" w:hAnsi="Times New Roman" w:cs="Times New Roman"/>
          <w:sz w:val="24"/>
          <w:szCs w:val="24"/>
        </w:rPr>
        <w:t>yelő Bizottság jelentése, a 2019</w:t>
      </w:r>
      <w:r w:rsidR="000B6810" w:rsidRPr="008D65E0">
        <w:rPr>
          <w:rFonts w:ascii="Times New Roman" w:eastAsia="Century Gothic" w:hAnsi="Times New Roman" w:cs="Times New Roman"/>
          <w:sz w:val="24"/>
          <w:szCs w:val="24"/>
        </w:rPr>
        <w:t>. évi közhasznúsági jelen</w:t>
      </w:r>
      <w:r w:rsidR="00B02716">
        <w:rPr>
          <w:rFonts w:ascii="Times New Roman" w:eastAsia="Century Gothic" w:hAnsi="Times New Roman" w:cs="Times New Roman"/>
          <w:sz w:val="24"/>
          <w:szCs w:val="24"/>
        </w:rPr>
        <w:t>tés, a pénzügyi beszámoló a 2019-es évről és a 2020</w:t>
      </w:r>
      <w:r w:rsidR="000B6810" w:rsidRPr="008D65E0">
        <w:rPr>
          <w:rFonts w:ascii="Times New Roman" w:eastAsia="Century Gothic" w:hAnsi="Times New Roman" w:cs="Times New Roman"/>
          <w:sz w:val="24"/>
          <w:szCs w:val="24"/>
        </w:rPr>
        <w:t>. évi költségvetés</w:t>
      </w:r>
      <w:r>
        <w:rPr>
          <w:rFonts w:ascii="Times New Roman" w:eastAsia="Century Gothic" w:hAnsi="Times New Roman" w:cs="Times New Roman"/>
          <w:sz w:val="24"/>
          <w:szCs w:val="24"/>
        </w:rPr>
        <w:t xml:space="preserve"> tervezet</w:t>
      </w:r>
      <w:r w:rsidR="00B02716">
        <w:rPr>
          <w:rFonts w:ascii="Times New Roman" w:eastAsia="Century Gothic" w:hAnsi="Times New Roman" w:cs="Times New Roman"/>
          <w:sz w:val="24"/>
          <w:szCs w:val="24"/>
        </w:rPr>
        <w:t>, valamint megbeszélésre került a korona vírus járvány okozta kijárási korlátozásból adódó gondok megoldása, figyelembe véve a 102/2020.(IV.10</w:t>
      </w:r>
      <w:r>
        <w:rPr>
          <w:rFonts w:ascii="Times New Roman" w:eastAsia="Century Gothic" w:hAnsi="Times New Roman" w:cs="Times New Roman"/>
          <w:sz w:val="24"/>
          <w:szCs w:val="24"/>
        </w:rPr>
        <w:t>)</w:t>
      </w:r>
      <w:r w:rsidR="00B02716">
        <w:rPr>
          <w:rFonts w:ascii="Times New Roman" w:eastAsia="Century Gothic" w:hAnsi="Times New Roman" w:cs="Times New Roman"/>
          <w:sz w:val="24"/>
          <w:szCs w:val="24"/>
        </w:rPr>
        <w:t xml:space="preserve"> Korm. rendelet adta szabályozásokat.</w:t>
      </w:r>
    </w:p>
    <w:p w:rsidR="005774D8" w:rsidRPr="008D65E0" w:rsidRDefault="00AD2278"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 fentiekben már leírt módon </w:t>
      </w:r>
      <w:r w:rsidR="000B6810" w:rsidRPr="008D65E0">
        <w:rPr>
          <w:rFonts w:ascii="Times New Roman" w:eastAsia="Century Gothic" w:hAnsi="Times New Roman" w:cs="Times New Roman"/>
          <w:sz w:val="24"/>
          <w:szCs w:val="24"/>
        </w:rPr>
        <w:t>megtartott közgyűlés elfogadta az elnökség által javasolt formában a Felügyelő Bizottság</w:t>
      </w:r>
      <w:r w:rsidR="00B02716">
        <w:rPr>
          <w:rFonts w:ascii="Times New Roman" w:eastAsia="Century Gothic" w:hAnsi="Times New Roman" w:cs="Times New Roman"/>
          <w:sz w:val="24"/>
          <w:szCs w:val="24"/>
        </w:rPr>
        <w:t>i jelentést, a beszámolót a 2019</w:t>
      </w:r>
      <w:r w:rsidR="000B6810" w:rsidRPr="008D65E0">
        <w:rPr>
          <w:rFonts w:ascii="Times New Roman" w:eastAsia="Century Gothic" w:hAnsi="Times New Roman" w:cs="Times New Roman"/>
          <w:sz w:val="24"/>
          <w:szCs w:val="24"/>
        </w:rPr>
        <w:t>-ben végzett munkáról és a pénzügyi teljesítésről, valamin</w:t>
      </w:r>
      <w:r w:rsidR="00B02716">
        <w:rPr>
          <w:rFonts w:ascii="Times New Roman" w:eastAsia="Century Gothic" w:hAnsi="Times New Roman" w:cs="Times New Roman"/>
          <w:sz w:val="24"/>
          <w:szCs w:val="24"/>
        </w:rPr>
        <w:t>t a 2020</w:t>
      </w:r>
      <w:r w:rsidR="000B6810" w:rsidRPr="008D65E0">
        <w:rPr>
          <w:rFonts w:ascii="Times New Roman" w:eastAsia="Century Gothic" w:hAnsi="Times New Roman" w:cs="Times New Roman"/>
          <w:sz w:val="24"/>
          <w:szCs w:val="24"/>
        </w:rPr>
        <w:t>.</w:t>
      </w:r>
      <w:r w:rsidR="00B02716">
        <w:rPr>
          <w:rFonts w:ascii="Times New Roman" w:eastAsia="Century Gothic" w:hAnsi="Times New Roman" w:cs="Times New Roman"/>
          <w:sz w:val="24"/>
          <w:szCs w:val="24"/>
        </w:rPr>
        <w:t xml:space="preserve"> évi költségvetés</w:t>
      </w:r>
      <w:r w:rsidR="000B6810" w:rsidRPr="008D65E0">
        <w:rPr>
          <w:rFonts w:ascii="Times New Roman" w:eastAsia="Century Gothic" w:hAnsi="Times New Roman" w:cs="Times New Roman"/>
          <w:sz w:val="24"/>
          <w:szCs w:val="24"/>
        </w:rPr>
        <w:t>t, amely meghatározza az egyesület éves munkáját.</w:t>
      </w:r>
      <w:r w:rsidR="004905C8">
        <w:rPr>
          <w:rFonts w:ascii="Times New Roman" w:eastAsia="Century Gothic" w:hAnsi="Times New Roman" w:cs="Times New Roman"/>
          <w:sz w:val="24"/>
          <w:szCs w:val="24"/>
        </w:rPr>
        <w:t xml:space="preserve"> A kiküldött 49 szavazólapból 36 érkezett vissza és a mind a 36 tag elfogadta a megküldött beszámolókat, így a Közgyűlés határozatképes. A szavazásról készült jegyzőkönyvet a beszámoló mellé csatoljuk.</w:t>
      </w:r>
    </w:p>
    <w:p w:rsidR="005774D8" w:rsidRPr="008D65E0" w:rsidRDefault="005774D8" w:rsidP="00BA44D0">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8D65E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legfőbb f</w:t>
      </w:r>
      <w:r w:rsidR="00B02716">
        <w:rPr>
          <w:rFonts w:ascii="Times New Roman" w:eastAsia="Century Gothic" w:hAnsi="Times New Roman" w:cs="Times New Roman"/>
          <w:sz w:val="24"/>
          <w:szCs w:val="24"/>
        </w:rPr>
        <w:t>eladatai az alábbiak voltak 2019-be</w:t>
      </w:r>
      <w:r w:rsidRPr="008D65E0">
        <w:rPr>
          <w:rFonts w:ascii="Times New Roman" w:eastAsia="Century Gothic" w:hAnsi="Times New Roman" w:cs="Times New Roman"/>
          <w:sz w:val="24"/>
          <w:szCs w:val="24"/>
        </w:rPr>
        <w:t xml:space="preserve">n: </w:t>
      </w:r>
    </w:p>
    <w:p w:rsidR="00215997" w:rsidRDefault="00B02716"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Az egyesületnek 2019-ben 12</w:t>
      </w:r>
      <w:r w:rsidR="000B6810" w:rsidRPr="008D65E0">
        <w:rPr>
          <w:rFonts w:ascii="Times New Roman" w:eastAsia="Century Gothic" w:hAnsi="Times New Roman" w:cs="Times New Roman"/>
          <w:sz w:val="24"/>
          <w:szCs w:val="24"/>
        </w:rPr>
        <w:t xml:space="preserve"> irodája volt az ország különböző településein.</w:t>
      </w:r>
      <w:r w:rsidR="00215997" w:rsidRPr="008D65E0">
        <w:rPr>
          <w:rFonts w:ascii="Times New Roman" w:eastAsia="Century Gothic" w:hAnsi="Times New Roman" w:cs="Times New Roman"/>
          <w:sz w:val="24"/>
          <w:szCs w:val="24"/>
        </w:rPr>
        <w:t xml:space="preserve"> </w:t>
      </w:r>
    </w:p>
    <w:p w:rsidR="00E26BF2" w:rsidRPr="008D65E0" w:rsidRDefault="00E26BF2"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E26BF2" w:rsidRPr="008D65E0" w:rsidRDefault="00B02716"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Újabb rendszeres támogatókat nem sikerült találni. Új irodát nem tudtunk nyitni, sőt az év végével újabb irodát zártunk be, és tervezzünk újabb iroda bezárását az ügyfél szám csökkenése miatt</w:t>
      </w:r>
    </w:p>
    <w:p w:rsidR="001B4881" w:rsidRDefault="000B6810" w:rsidP="00B02716">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 kapott teljes támogatási összegek a munkatársak munkabérét, járulékait és a működési költségeket, valamint az áldozatoknak nyújtott anyagi támogatást részben fedezték, ezért szükséges volt további támogatókat keresnünk és több pályázatot is írnunk. </w:t>
      </w:r>
    </w:p>
    <w:p w:rsidR="008D65E0" w:rsidRPr="008D65E0" w:rsidRDefault="008D65E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Közvetlen támogatások</w:t>
      </w:r>
    </w:p>
    <w:p w:rsidR="005774D8" w:rsidRPr="008D65E0" w:rsidRDefault="00B02716"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2019-ben a Miniszterelnökségtől 1</w:t>
      </w:r>
      <w:r w:rsidR="00637D90">
        <w:rPr>
          <w:rFonts w:ascii="Times New Roman" w:eastAsia="Century Gothic" w:hAnsi="Times New Roman" w:cs="Times New Roman"/>
          <w:sz w:val="24"/>
          <w:szCs w:val="24"/>
        </w:rPr>
        <w:t>0</w:t>
      </w:r>
      <w:r w:rsidR="000B6810" w:rsidRPr="008D65E0">
        <w:rPr>
          <w:rFonts w:ascii="Times New Roman" w:eastAsia="Century Gothic" w:hAnsi="Times New Roman" w:cs="Times New Roman"/>
          <w:sz w:val="24"/>
          <w:szCs w:val="24"/>
        </w:rPr>
        <w:t xml:space="preserve"> millió forint,</w:t>
      </w:r>
      <w:r>
        <w:rPr>
          <w:rFonts w:ascii="Times New Roman" w:eastAsia="Century Gothic" w:hAnsi="Times New Roman" w:cs="Times New Roman"/>
          <w:sz w:val="24"/>
          <w:szCs w:val="24"/>
        </w:rPr>
        <w:t xml:space="preserve"> majd decemberben az Igazságügyi minisztériumtól 10</w:t>
      </w:r>
      <w:r w:rsidR="00215997" w:rsidRPr="008D65E0">
        <w:rPr>
          <w:rFonts w:ascii="Times New Roman" w:eastAsia="Century Gothic" w:hAnsi="Times New Roman" w:cs="Times New Roman"/>
          <w:sz w:val="24"/>
          <w:szCs w:val="24"/>
        </w:rPr>
        <w:t xml:space="preserve"> millió forint</w:t>
      </w:r>
      <w:r>
        <w:rPr>
          <w:rFonts w:ascii="Times New Roman" w:eastAsia="Century Gothic" w:hAnsi="Times New Roman" w:cs="Times New Roman"/>
          <w:sz w:val="24"/>
          <w:szCs w:val="24"/>
        </w:rPr>
        <w:t>ot, a Belügyminisztériu</w:t>
      </w:r>
      <w:r w:rsidR="007B16D7">
        <w:rPr>
          <w:rFonts w:ascii="Times New Roman" w:eastAsia="Century Gothic" w:hAnsi="Times New Roman" w:cs="Times New Roman"/>
          <w:sz w:val="24"/>
          <w:szCs w:val="24"/>
        </w:rPr>
        <w:t>m</w:t>
      </w:r>
      <w:r>
        <w:rPr>
          <w:rFonts w:ascii="Times New Roman" w:eastAsia="Century Gothic" w:hAnsi="Times New Roman" w:cs="Times New Roman"/>
          <w:sz w:val="24"/>
          <w:szCs w:val="24"/>
        </w:rPr>
        <w:t>tól 6 millió forintot</w:t>
      </w:r>
      <w:r w:rsidR="00215997" w:rsidRPr="008D65E0">
        <w:rPr>
          <w:rFonts w:ascii="Times New Roman" w:eastAsia="Century Gothic" w:hAnsi="Times New Roman" w:cs="Times New Roman"/>
          <w:sz w:val="24"/>
          <w:szCs w:val="24"/>
        </w:rPr>
        <w:t>,</w:t>
      </w:r>
      <w:r w:rsidR="000B6810" w:rsidRPr="008D65E0">
        <w:rPr>
          <w:rFonts w:ascii="Times New Roman" w:eastAsia="Century Gothic" w:hAnsi="Times New Roman" w:cs="Times New Roman"/>
          <w:sz w:val="24"/>
          <w:szCs w:val="24"/>
        </w:rPr>
        <w:t xml:space="preserve"> az OTP Banktól 2,5 millió forint, a Siófoki </w:t>
      </w:r>
      <w:r w:rsidR="000B6810" w:rsidRPr="008D65E0">
        <w:rPr>
          <w:rFonts w:ascii="Times New Roman" w:eastAsia="Century Gothic" w:hAnsi="Times New Roman" w:cs="Times New Roman"/>
          <w:sz w:val="24"/>
          <w:szCs w:val="24"/>
        </w:rPr>
        <w:lastRenderedPageBreak/>
        <w:t>Ön</w:t>
      </w:r>
      <w:r w:rsidR="008D3E08" w:rsidRPr="008D65E0">
        <w:rPr>
          <w:rFonts w:ascii="Times New Roman" w:eastAsia="Century Gothic" w:hAnsi="Times New Roman" w:cs="Times New Roman"/>
          <w:sz w:val="24"/>
          <w:szCs w:val="24"/>
        </w:rPr>
        <w:t>kormányzattól 1,5 millió forint</w:t>
      </w:r>
      <w:r w:rsidR="001B4881" w:rsidRPr="008D65E0">
        <w:rPr>
          <w:rFonts w:ascii="Times New Roman" w:eastAsia="Century Gothic" w:hAnsi="Times New Roman" w:cs="Times New Roman"/>
          <w:sz w:val="24"/>
          <w:szCs w:val="24"/>
        </w:rPr>
        <w:t xml:space="preserve"> érkezett</w:t>
      </w:r>
      <w:r w:rsidR="008D3E08" w:rsidRPr="008D65E0">
        <w:rPr>
          <w:rFonts w:ascii="Times New Roman" w:eastAsia="Century Gothic" w:hAnsi="Times New Roman" w:cs="Times New Roman"/>
          <w:sz w:val="24"/>
          <w:szCs w:val="24"/>
        </w:rPr>
        <w:t>. A</w:t>
      </w:r>
      <w:r w:rsidR="000B6810" w:rsidRPr="008D65E0">
        <w:rPr>
          <w:rFonts w:ascii="Times New Roman" w:eastAsia="Century Gothic" w:hAnsi="Times New Roman" w:cs="Times New Roman"/>
          <w:sz w:val="24"/>
          <w:szCs w:val="24"/>
        </w:rPr>
        <w:t xml:space="preserve"> Szerencsejáték Nonprofit Kft-től 1 millió Ft, a MVM Paksi Atomerőmű </w:t>
      </w:r>
      <w:proofErr w:type="spellStart"/>
      <w:r w:rsidR="000B6810" w:rsidRPr="008D65E0">
        <w:rPr>
          <w:rFonts w:ascii="Times New Roman" w:eastAsia="Century Gothic" w:hAnsi="Times New Roman" w:cs="Times New Roman"/>
          <w:sz w:val="24"/>
          <w:szCs w:val="24"/>
        </w:rPr>
        <w:t>Zrt.-t</w:t>
      </w:r>
      <w:r w:rsidR="00C560FE">
        <w:rPr>
          <w:rFonts w:ascii="Times New Roman" w:eastAsia="Century Gothic" w:hAnsi="Times New Roman" w:cs="Times New Roman"/>
          <w:sz w:val="24"/>
          <w:szCs w:val="24"/>
        </w:rPr>
        <w:t>ől</w:t>
      </w:r>
      <w:proofErr w:type="spellEnd"/>
      <w:r w:rsidR="00C560FE">
        <w:rPr>
          <w:rFonts w:ascii="Times New Roman" w:eastAsia="Century Gothic" w:hAnsi="Times New Roman" w:cs="Times New Roman"/>
          <w:sz w:val="24"/>
          <w:szCs w:val="24"/>
        </w:rPr>
        <w:t xml:space="preserve"> 1 millió</w:t>
      </w:r>
      <w:r w:rsidR="000B6810" w:rsidRPr="008D65E0">
        <w:rPr>
          <w:rFonts w:ascii="Times New Roman" w:eastAsia="Century Gothic" w:hAnsi="Times New Roman" w:cs="Times New Roman"/>
          <w:sz w:val="24"/>
          <w:szCs w:val="24"/>
        </w:rPr>
        <w:t xml:space="preserve"> Ft, a </w:t>
      </w:r>
      <w:proofErr w:type="spellStart"/>
      <w:r w:rsidR="000B6810" w:rsidRPr="008D65E0">
        <w:rPr>
          <w:rFonts w:ascii="Times New Roman" w:eastAsia="Century Gothic" w:hAnsi="Times New Roman" w:cs="Times New Roman"/>
          <w:sz w:val="24"/>
          <w:szCs w:val="24"/>
        </w:rPr>
        <w:t>Groupama</w:t>
      </w:r>
      <w:proofErr w:type="spellEnd"/>
      <w:r w:rsidR="000B6810" w:rsidRPr="008D65E0">
        <w:rPr>
          <w:rFonts w:ascii="Times New Roman" w:eastAsia="Century Gothic" w:hAnsi="Times New Roman" w:cs="Times New Roman"/>
          <w:sz w:val="24"/>
          <w:szCs w:val="24"/>
        </w:rPr>
        <w:t xml:space="preserve"> Biztosító </w:t>
      </w:r>
      <w:proofErr w:type="spellStart"/>
      <w:r w:rsidR="000B6810" w:rsidRPr="008D65E0">
        <w:rPr>
          <w:rFonts w:ascii="Times New Roman" w:eastAsia="Century Gothic" w:hAnsi="Times New Roman" w:cs="Times New Roman"/>
          <w:sz w:val="24"/>
          <w:szCs w:val="24"/>
        </w:rPr>
        <w:t>Zrt.-től</w:t>
      </w:r>
      <w:proofErr w:type="spellEnd"/>
      <w:r w:rsidR="000B6810" w:rsidRPr="008D65E0">
        <w:rPr>
          <w:rFonts w:ascii="Times New Roman" w:eastAsia="Century Gothic" w:hAnsi="Times New Roman" w:cs="Times New Roman"/>
          <w:sz w:val="24"/>
          <w:szCs w:val="24"/>
        </w:rPr>
        <w:t xml:space="preserve"> 500 ezer Ft</w:t>
      </w:r>
      <w:r w:rsidR="00C560FE">
        <w:rPr>
          <w:rFonts w:ascii="Times New Roman" w:eastAsia="Century Gothic" w:hAnsi="Times New Roman" w:cs="Times New Roman"/>
          <w:sz w:val="24"/>
          <w:szCs w:val="24"/>
        </w:rPr>
        <w:t>, a</w:t>
      </w:r>
      <w:r w:rsidR="000B6810" w:rsidRPr="008D65E0">
        <w:rPr>
          <w:rFonts w:ascii="Times New Roman" w:eastAsia="Century Gothic" w:hAnsi="Times New Roman" w:cs="Times New Roman"/>
          <w:sz w:val="24"/>
          <w:szCs w:val="24"/>
        </w:rPr>
        <w:t xml:space="preserve"> Zamárdi</w:t>
      </w:r>
      <w:r w:rsidR="00C560FE">
        <w:rPr>
          <w:rFonts w:ascii="Times New Roman" w:eastAsia="Century Gothic" w:hAnsi="Times New Roman" w:cs="Times New Roman"/>
          <w:sz w:val="24"/>
          <w:szCs w:val="24"/>
        </w:rPr>
        <w:t xml:space="preserve"> </w:t>
      </w:r>
      <w:r w:rsidR="000B6810" w:rsidRPr="008D65E0">
        <w:rPr>
          <w:rFonts w:ascii="Times New Roman" w:eastAsia="Century Gothic" w:hAnsi="Times New Roman" w:cs="Times New Roman"/>
          <w:sz w:val="24"/>
          <w:szCs w:val="24"/>
        </w:rPr>
        <w:t>Önkormányzattól 150 ezer forint</w:t>
      </w:r>
      <w:r w:rsidR="00C560FE">
        <w:rPr>
          <w:rFonts w:ascii="Times New Roman" w:eastAsia="Century Gothic" w:hAnsi="Times New Roman" w:cs="Times New Roman"/>
          <w:sz w:val="24"/>
          <w:szCs w:val="24"/>
        </w:rPr>
        <w:t xml:space="preserve">, az </w:t>
      </w:r>
      <w:proofErr w:type="spellStart"/>
      <w:r w:rsidR="00C560FE">
        <w:rPr>
          <w:rFonts w:ascii="Times New Roman" w:eastAsia="Century Gothic" w:hAnsi="Times New Roman" w:cs="Times New Roman"/>
          <w:sz w:val="24"/>
          <w:szCs w:val="24"/>
        </w:rPr>
        <w:t>V.kerületi</w:t>
      </w:r>
      <w:proofErr w:type="spellEnd"/>
      <w:r w:rsidR="00C560FE">
        <w:rPr>
          <w:rFonts w:ascii="Times New Roman" w:eastAsia="Century Gothic" w:hAnsi="Times New Roman" w:cs="Times New Roman"/>
          <w:sz w:val="24"/>
          <w:szCs w:val="24"/>
        </w:rPr>
        <w:t xml:space="preserve"> és a IX. kerületi önkormányzatokt</w:t>
      </w:r>
      <w:r w:rsidR="00C554D0">
        <w:rPr>
          <w:rFonts w:ascii="Times New Roman" w:eastAsia="Century Gothic" w:hAnsi="Times New Roman" w:cs="Times New Roman"/>
          <w:sz w:val="24"/>
          <w:szCs w:val="24"/>
        </w:rPr>
        <w:t xml:space="preserve">ól 200, illetve 100 ezer </w:t>
      </w:r>
      <w:proofErr w:type="gramStart"/>
      <w:r w:rsidR="00C554D0">
        <w:rPr>
          <w:rFonts w:ascii="Times New Roman" w:eastAsia="Century Gothic" w:hAnsi="Times New Roman" w:cs="Times New Roman"/>
          <w:sz w:val="24"/>
          <w:szCs w:val="24"/>
        </w:rPr>
        <w:t xml:space="preserve">forint </w:t>
      </w:r>
      <w:r w:rsidR="000B6810" w:rsidRPr="008D65E0">
        <w:rPr>
          <w:rFonts w:ascii="Times New Roman" w:eastAsia="Century Gothic" w:hAnsi="Times New Roman" w:cs="Times New Roman"/>
          <w:sz w:val="24"/>
          <w:szCs w:val="24"/>
        </w:rPr>
        <w:t>támogatást</w:t>
      </w:r>
      <w:proofErr w:type="gramEnd"/>
      <w:r w:rsidR="000B6810" w:rsidRPr="008D65E0">
        <w:rPr>
          <w:rFonts w:ascii="Times New Roman" w:eastAsia="Century Gothic" w:hAnsi="Times New Roman" w:cs="Times New Roman"/>
          <w:sz w:val="24"/>
          <w:szCs w:val="24"/>
        </w:rPr>
        <w:t xml:space="preserve"> kapott egyesületünk. A kapott támogatásokról</w:t>
      </w:r>
      <w:r w:rsidR="00C560FE">
        <w:rPr>
          <w:rFonts w:ascii="Times New Roman" w:eastAsia="Century Gothic" w:hAnsi="Times New Roman" w:cs="Times New Roman"/>
          <w:sz w:val="24"/>
          <w:szCs w:val="24"/>
        </w:rPr>
        <w:t xml:space="preserve"> részben</w:t>
      </w:r>
      <w:r w:rsidR="000B6810" w:rsidRPr="008D65E0">
        <w:rPr>
          <w:rFonts w:ascii="Times New Roman" w:eastAsia="Century Gothic" w:hAnsi="Times New Roman" w:cs="Times New Roman"/>
          <w:sz w:val="24"/>
          <w:szCs w:val="24"/>
        </w:rPr>
        <w:t xml:space="preserve"> már el is számoltunk</w:t>
      </w:r>
      <w:proofErr w:type="gramStart"/>
      <w:r w:rsidR="00C554D0">
        <w:rPr>
          <w:rFonts w:ascii="Times New Roman" w:eastAsia="Century Gothic" w:hAnsi="Times New Roman" w:cs="Times New Roman"/>
          <w:sz w:val="24"/>
          <w:szCs w:val="24"/>
        </w:rPr>
        <w:t>,vannak</w:t>
      </w:r>
      <w:proofErr w:type="gramEnd"/>
      <w:r w:rsidR="00C554D0">
        <w:rPr>
          <w:rFonts w:ascii="Times New Roman" w:eastAsia="Century Gothic" w:hAnsi="Times New Roman" w:cs="Times New Roman"/>
          <w:sz w:val="24"/>
          <w:szCs w:val="24"/>
        </w:rPr>
        <w:t xml:space="preserve">,  </w:t>
      </w:r>
      <w:r w:rsidR="00C560FE">
        <w:rPr>
          <w:rFonts w:ascii="Times New Roman" w:eastAsia="Century Gothic" w:hAnsi="Times New Roman" w:cs="Times New Roman"/>
          <w:sz w:val="24"/>
          <w:szCs w:val="24"/>
        </w:rPr>
        <w:t xml:space="preserve">amelyek későbbi időpontban járnak le. </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Tekintettel arra, hogy az állami áldozatsegítő szolgálat </w:t>
      </w:r>
      <w:r w:rsidR="00C560FE">
        <w:rPr>
          <w:rFonts w:ascii="Times New Roman" w:eastAsia="Century Gothic" w:hAnsi="Times New Roman" w:cs="Times New Roman"/>
          <w:sz w:val="24"/>
          <w:szCs w:val="24"/>
        </w:rPr>
        <w:t>járási hivatalaiban működő áldozatsegítő szolgálatok ez év március 1-el megszűntek és csak a megyei Kormányhivatalokban lesz egy osztály, küldtünk egy levelet az Igazságügyi miniszter Asszonynak, hogy az általuk működtetett áldozatsegítő központok további bővítésében felajánljuk a közreműködésünket. Sajnos innen sem kaptu</w:t>
      </w:r>
      <w:r w:rsidR="00C554D0">
        <w:rPr>
          <w:rFonts w:ascii="Times New Roman" w:eastAsia="Century Gothic" w:hAnsi="Times New Roman" w:cs="Times New Roman"/>
          <w:sz w:val="24"/>
          <w:szCs w:val="24"/>
        </w:rPr>
        <w:t xml:space="preserve">nk </w:t>
      </w:r>
      <w:r w:rsidR="00C560FE">
        <w:rPr>
          <w:rFonts w:ascii="Times New Roman" w:eastAsia="Century Gothic" w:hAnsi="Times New Roman" w:cs="Times New Roman"/>
          <w:sz w:val="24"/>
          <w:szCs w:val="24"/>
        </w:rPr>
        <w:t>választ.</w:t>
      </w: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Pályázati források</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2017-ben két nyertes EFOP-</w:t>
      </w:r>
      <w:r w:rsidR="00B6736F" w:rsidRPr="008D65E0">
        <w:rPr>
          <w:rFonts w:ascii="Times New Roman" w:eastAsia="Century Gothic" w:hAnsi="Times New Roman" w:cs="Times New Roman"/>
          <w:sz w:val="24"/>
          <w:szCs w:val="24"/>
        </w:rPr>
        <w:t xml:space="preserve"> </w:t>
      </w:r>
      <w:r w:rsidRPr="008D65E0">
        <w:rPr>
          <w:rFonts w:ascii="Times New Roman" w:eastAsia="Century Gothic" w:hAnsi="Times New Roman" w:cs="Times New Roman"/>
          <w:sz w:val="24"/>
          <w:szCs w:val="24"/>
        </w:rPr>
        <w:t>s pályázatunk v</w:t>
      </w:r>
      <w:r w:rsidR="00C560FE">
        <w:rPr>
          <w:rFonts w:ascii="Times New Roman" w:eastAsia="Century Gothic" w:hAnsi="Times New Roman" w:cs="Times New Roman"/>
          <w:sz w:val="24"/>
          <w:szCs w:val="24"/>
        </w:rPr>
        <w:t>olt.</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EFOP-1.3.5-16-2016-00042 azonosító számú projektet a Fehér Gyűrű Egyesület a helyi közösségek fejlesztéséért a kiskörei és a mogyorósbányai önkormányzattal közösen végzi 2017.03.01-től 2020.03.01-ig. A hároméves időszakra a pályázat résztvevői 24.990.292.- forint vissza nem térítendő támogatásban részesültek.</w:t>
      </w:r>
      <w:r w:rsidR="00C560FE">
        <w:rPr>
          <w:rFonts w:ascii="Times New Roman" w:eastAsia="Century Gothic" w:hAnsi="Times New Roman" w:cs="Times New Roman"/>
          <w:sz w:val="24"/>
          <w:szCs w:val="24"/>
        </w:rPr>
        <w:t xml:space="preserve"> A projekt befejeződött. Most készülnek a beszámolók, amelyek a kialakult járvány helyzet miatt csúsznak.</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EFOP-1.3.7-17-2017-00039 azonosító számú pályázatunk az egyházak és a civil szervezetek közösségfejlesztő tevékenységeinek bővítésére került kiírásra, amely 2018.01.01-től 2021.12.31-ig tart, amit a négy év alatt a szekszárdi református egyházzal közösen fogunk megvalósítani. 49.926.000.- Ft vissza nem térítendő támogatásban részesültek az ebben a pályázatban résztvevő szervezetek.</w:t>
      </w:r>
    </w:p>
    <w:p w:rsidR="00215997" w:rsidRPr="008D65E0" w:rsidRDefault="00C560FE"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2019</w:t>
      </w:r>
      <w:r w:rsidR="00C17E93" w:rsidRPr="008D65E0">
        <w:rPr>
          <w:rFonts w:ascii="Times New Roman" w:eastAsia="Century Gothic" w:hAnsi="Times New Roman" w:cs="Times New Roman"/>
          <w:sz w:val="24"/>
          <w:szCs w:val="24"/>
        </w:rPr>
        <w:t>-ban m</w:t>
      </w:r>
      <w:r w:rsidR="00215997" w:rsidRPr="008D65E0">
        <w:rPr>
          <w:rFonts w:ascii="Times New Roman" w:eastAsia="Century Gothic" w:hAnsi="Times New Roman" w:cs="Times New Roman"/>
          <w:sz w:val="24"/>
          <w:szCs w:val="24"/>
        </w:rPr>
        <w:t>indkét pályázat időarányosan megvalósult, az elszámolások és jelentések időben elké</w:t>
      </w:r>
      <w:r w:rsidR="00063D4C" w:rsidRPr="008D65E0">
        <w:rPr>
          <w:rFonts w:ascii="Times New Roman" w:eastAsia="Century Gothic" w:hAnsi="Times New Roman" w:cs="Times New Roman"/>
          <w:sz w:val="24"/>
          <w:szCs w:val="24"/>
        </w:rPr>
        <w:t xml:space="preserve">szültek és leadásra kerültek. A </w:t>
      </w:r>
      <w:r w:rsidR="00215997" w:rsidRPr="008D65E0">
        <w:rPr>
          <w:rFonts w:ascii="Times New Roman" w:eastAsia="Century Gothic" w:hAnsi="Times New Roman" w:cs="Times New Roman"/>
          <w:sz w:val="24"/>
          <w:szCs w:val="24"/>
        </w:rPr>
        <w:t>pénzügyi jelentés tartalmazza a kapott és a felhasznált összegeket.</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F03F4B" w:rsidRPr="008D65E0" w:rsidRDefault="00C560FE" w:rsidP="00A32796">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2019-ben</w:t>
      </w:r>
      <w:r w:rsidR="009F50F2" w:rsidRPr="008D65E0">
        <w:rPr>
          <w:rFonts w:ascii="Times New Roman" w:eastAsia="Century Gothic" w:hAnsi="Times New Roman" w:cs="Times New Roman"/>
          <w:sz w:val="24"/>
          <w:szCs w:val="24"/>
        </w:rPr>
        <w:t>-ben a</w:t>
      </w:r>
      <w:r w:rsidR="000B6810" w:rsidRPr="008D65E0">
        <w:rPr>
          <w:rFonts w:ascii="Times New Roman" w:eastAsia="Century Gothic" w:hAnsi="Times New Roman" w:cs="Times New Roman"/>
          <w:sz w:val="24"/>
          <w:szCs w:val="24"/>
        </w:rPr>
        <w:t xml:space="preserve"> </w:t>
      </w:r>
      <w:proofErr w:type="spellStart"/>
      <w:r w:rsidR="000B6810" w:rsidRPr="008D65E0">
        <w:rPr>
          <w:rFonts w:ascii="Times New Roman" w:eastAsia="Century Gothic" w:hAnsi="Times New Roman" w:cs="Times New Roman"/>
          <w:sz w:val="24"/>
          <w:szCs w:val="24"/>
        </w:rPr>
        <w:t>VSE-</w:t>
      </w:r>
      <w:r>
        <w:rPr>
          <w:rFonts w:ascii="Times New Roman" w:eastAsia="Century Gothic" w:hAnsi="Times New Roman" w:cs="Times New Roman"/>
          <w:sz w:val="24"/>
          <w:szCs w:val="24"/>
        </w:rPr>
        <w:t>vel</w:t>
      </w:r>
      <w:proofErr w:type="spellEnd"/>
      <w:r>
        <w:rPr>
          <w:rFonts w:ascii="Times New Roman" w:eastAsia="Century Gothic" w:hAnsi="Times New Roman" w:cs="Times New Roman"/>
          <w:sz w:val="24"/>
          <w:szCs w:val="24"/>
        </w:rPr>
        <w:t xml:space="preserve"> és még öt</w:t>
      </w:r>
      <w:r w:rsidR="000B6810" w:rsidRPr="008D65E0">
        <w:rPr>
          <w:rFonts w:ascii="Times New Roman" w:eastAsia="Century Gothic" w:hAnsi="Times New Roman" w:cs="Times New Roman"/>
          <w:sz w:val="24"/>
          <w:szCs w:val="24"/>
        </w:rPr>
        <w:t xml:space="preserve"> VSE ta</w:t>
      </w:r>
      <w:r w:rsidR="009F50F2" w:rsidRPr="008D65E0">
        <w:rPr>
          <w:rFonts w:ascii="Times New Roman" w:eastAsia="Century Gothic" w:hAnsi="Times New Roman" w:cs="Times New Roman"/>
          <w:sz w:val="24"/>
          <w:szCs w:val="24"/>
        </w:rPr>
        <w:t>gszervezet</w:t>
      </w:r>
      <w:r w:rsidR="00B6736F" w:rsidRPr="008D65E0">
        <w:rPr>
          <w:rFonts w:ascii="Times New Roman" w:eastAsia="Century Gothic" w:hAnsi="Times New Roman" w:cs="Times New Roman"/>
          <w:sz w:val="24"/>
          <w:szCs w:val="24"/>
        </w:rPr>
        <w:t>tel közösen beadott pályázatunk</w:t>
      </w:r>
      <w:r w:rsidR="00D9229F">
        <w:rPr>
          <w:rFonts w:ascii="Times New Roman" w:eastAsia="Century Gothic" w:hAnsi="Times New Roman" w:cs="Times New Roman"/>
          <w:sz w:val="24"/>
          <w:szCs w:val="24"/>
        </w:rPr>
        <w:t xml:space="preserve"> kedvező elbírálásba részesült </w:t>
      </w:r>
      <w:r w:rsidR="00A32796">
        <w:rPr>
          <w:rFonts w:ascii="Times New Roman" w:eastAsia="Century Gothic" w:hAnsi="Times New Roman" w:cs="Times New Roman"/>
          <w:sz w:val="24"/>
          <w:szCs w:val="24"/>
        </w:rPr>
        <w:t>(Belgium, Málta, Horvátország, Portugália)</w:t>
      </w:r>
      <w:r w:rsidR="00D9229F">
        <w:rPr>
          <w:rFonts w:ascii="Times New Roman" w:eastAsia="Century Gothic" w:hAnsi="Times New Roman" w:cs="Times New Roman"/>
          <w:sz w:val="24"/>
          <w:szCs w:val="24"/>
        </w:rPr>
        <w:t xml:space="preserve"> Az egyesületünkre eső</w:t>
      </w:r>
      <w:r w:rsidR="00A32796">
        <w:rPr>
          <w:rFonts w:ascii="Times New Roman" w:eastAsia="Century Gothic" w:hAnsi="Times New Roman" w:cs="Times New Roman"/>
          <w:sz w:val="24"/>
          <w:szCs w:val="24"/>
        </w:rPr>
        <w:t xml:space="preserve"> támogatási összeg 43 ezer €, melyből az egyesület önrésze 20%. </w:t>
      </w:r>
      <w:r w:rsidR="00C554D0">
        <w:rPr>
          <w:rFonts w:ascii="Times New Roman" w:eastAsia="Century Gothic" w:hAnsi="Times New Roman" w:cs="Times New Roman"/>
          <w:sz w:val="24"/>
          <w:szCs w:val="24"/>
        </w:rPr>
        <w:t xml:space="preserve">Előlegként 20 ezer Euró került </w:t>
      </w:r>
      <w:proofErr w:type="spellStart"/>
      <w:r w:rsidR="00C554D0">
        <w:rPr>
          <w:rFonts w:ascii="Times New Roman" w:eastAsia="Century Gothic" w:hAnsi="Times New Roman" w:cs="Times New Roman"/>
          <w:sz w:val="24"/>
          <w:szCs w:val="24"/>
        </w:rPr>
        <w:t>átutalásra.</w:t>
      </w:r>
      <w:proofErr w:type="gramStart"/>
      <w:r w:rsidR="00A32796">
        <w:rPr>
          <w:rFonts w:ascii="Times New Roman" w:eastAsia="Century Gothic" w:hAnsi="Times New Roman" w:cs="Times New Roman"/>
          <w:sz w:val="24"/>
          <w:szCs w:val="24"/>
        </w:rPr>
        <w:t>A</w:t>
      </w:r>
      <w:proofErr w:type="spellEnd"/>
      <w:proofErr w:type="gramEnd"/>
      <w:r w:rsidR="00A32796">
        <w:rPr>
          <w:rFonts w:ascii="Times New Roman" w:eastAsia="Century Gothic" w:hAnsi="Times New Roman" w:cs="Times New Roman"/>
          <w:sz w:val="24"/>
          <w:szCs w:val="24"/>
        </w:rPr>
        <w:t xml:space="preserve"> projekt időtartama</w:t>
      </w:r>
      <w:r w:rsidR="00E26BF2">
        <w:rPr>
          <w:rFonts w:ascii="Times New Roman" w:eastAsia="Century Gothic" w:hAnsi="Times New Roman" w:cs="Times New Roman"/>
          <w:sz w:val="24"/>
          <w:szCs w:val="24"/>
        </w:rPr>
        <w:t xml:space="preserve"> 14 hónap,</w:t>
      </w:r>
      <w:r w:rsidR="00D9229F">
        <w:rPr>
          <w:rFonts w:ascii="Times New Roman" w:eastAsia="Century Gothic" w:hAnsi="Times New Roman" w:cs="Times New Roman"/>
          <w:sz w:val="24"/>
          <w:szCs w:val="24"/>
        </w:rPr>
        <w:t xml:space="preserve"> jelenleg is folyik a munka, de a járvány miatt az interjúk és az utazások elmaradtak, valószínű ez a projekt is csúszni fog.</w:t>
      </w:r>
    </w:p>
    <w:p w:rsidR="00F03F4B" w:rsidRPr="008D65E0" w:rsidRDefault="00F03F4B" w:rsidP="00BA44D0">
      <w:p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Közérdekű és szakmai tevékenységek</w:t>
      </w:r>
    </w:p>
    <w:p w:rsidR="005774D8" w:rsidRPr="008D65E0" w:rsidRDefault="00202B6B"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Úgy gondoljuk, hogy</w:t>
      </w:r>
      <w:r w:rsidR="000B6810" w:rsidRPr="008D65E0">
        <w:rPr>
          <w:rFonts w:ascii="Times New Roman" w:eastAsia="Century Gothic" w:hAnsi="Times New Roman" w:cs="Times New Roman"/>
          <w:sz w:val="24"/>
          <w:szCs w:val="24"/>
        </w:rPr>
        <w:t xml:space="preserve"> egyesületünk mindent megtesz annak érdekében, hogy stabil anyagi hátteret tudjon biztosítani az áldozatoknak nyújtandó minél szélesebb körű szolgáltatások nyújtásához, </w:t>
      </w:r>
      <w:r w:rsidRPr="008D65E0">
        <w:rPr>
          <w:rFonts w:ascii="Times New Roman" w:eastAsia="Century Gothic" w:hAnsi="Times New Roman" w:cs="Times New Roman"/>
          <w:sz w:val="24"/>
          <w:szCs w:val="24"/>
        </w:rPr>
        <w:t xml:space="preserve">és </w:t>
      </w:r>
      <w:r w:rsidR="000B6810" w:rsidRPr="008D65E0">
        <w:rPr>
          <w:rFonts w:ascii="Times New Roman" w:eastAsia="Century Gothic" w:hAnsi="Times New Roman" w:cs="Times New Roman"/>
          <w:sz w:val="24"/>
          <w:szCs w:val="24"/>
        </w:rPr>
        <w:t xml:space="preserve">ehhez </w:t>
      </w:r>
      <w:r w:rsidRPr="008D65E0">
        <w:rPr>
          <w:rFonts w:ascii="Times New Roman" w:eastAsia="Century Gothic" w:hAnsi="Times New Roman" w:cs="Times New Roman"/>
          <w:sz w:val="24"/>
          <w:szCs w:val="24"/>
        </w:rPr>
        <w:t>folyamatosan keresünk</w:t>
      </w:r>
      <w:r w:rsidR="000B6810" w:rsidRPr="008D65E0">
        <w:rPr>
          <w:rFonts w:ascii="Times New Roman" w:eastAsia="Century Gothic" w:hAnsi="Times New Roman" w:cs="Times New Roman"/>
          <w:sz w:val="24"/>
          <w:szCs w:val="24"/>
        </w:rPr>
        <w:t xml:space="preserve"> támogatókat.</w:t>
      </w:r>
    </w:p>
    <w:p w:rsidR="005774D8" w:rsidRPr="008D65E0" w:rsidRDefault="009F50F2"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lastRenderedPageBreak/>
        <w:t xml:space="preserve">„ </w:t>
      </w:r>
      <w:r w:rsidR="000B6810" w:rsidRPr="008D65E0">
        <w:rPr>
          <w:rFonts w:ascii="Times New Roman" w:eastAsia="Century Gothic" w:hAnsi="Times New Roman" w:cs="Times New Roman"/>
          <w:sz w:val="24"/>
          <w:szCs w:val="24"/>
        </w:rPr>
        <w:t xml:space="preserve">Európa-szerte számos modell létezik az áldozatsegítő szervezetek támogatására, azonban az mindenütt látható, hogy az áldozatok érdekei azokban az országokban jutnak leginkább érvényre, ahol az állam jelentősen támogatja az áldozatokkal foglalkozó civil szervezeteket. </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Egyesü</w:t>
      </w:r>
      <w:r w:rsidR="00202B6B" w:rsidRPr="008D65E0">
        <w:rPr>
          <w:rFonts w:ascii="Times New Roman" w:eastAsia="Century Gothic" w:hAnsi="Times New Roman" w:cs="Times New Roman"/>
          <w:sz w:val="24"/>
          <w:szCs w:val="24"/>
        </w:rPr>
        <w:t>letünk</w:t>
      </w:r>
      <w:r w:rsidR="00D9229F">
        <w:rPr>
          <w:rFonts w:ascii="Times New Roman" w:eastAsia="Century Gothic" w:hAnsi="Times New Roman" w:cs="Times New Roman"/>
          <w:sz w:val="24"/>
          <w:szCs w:val="24"/>
        </w:rPr>
        <w:t xml:space="preserve"> csak ritkán,</w:t>
      </w:r>
      <w:r w:rsidR="009F50F2" w:rsidRPr="008D65E0">
        <w:rPr>
          <w:rFonts w:ascii="Times New Roman" w:eastAsia="Century Gothic" w:hAnsi="Times New Roman" w:cs="Times New Roman"/>
          <w:sz w:val="24"/>
          <w:szCs w:val="24"/>
        </w:rPr>
        <w:t xml:space="preserve"> elvégez felkérés alapján</w:t>
      </w:r>
      <w:r w:rsidRPr="008D65E0">
        <w:rPr>
          <w:rFonts w:ascii="Times New Roman" w:eastAsia="Century Gothic" w:hAnsi="Times New Roman" w:cs="Times New Roman"/>
          <w:sz w:val="24"/>
          <w:szCs w:val="24"/>
        </w:rPr>
        <w:t xml:space="preserve"> </w:t>
      </w:r>
      <w:r w:rsidR="009F50F2" w:rsidRPr="008D65E0">
        <w:rPr>
          <w:rFonts w:ascii="Times New Roman" w:eastAsia="Century Gothic" w:hAnsi="Times New Roman" w:cs="Times New Roman"/>
          <w:sz w:val="24"/>
          <w:szCs w:val="24"/>
        </w:rPr>
        <w:t>bizonyos feladatokat</w:t>
      </w:r>
      <w:r w:rsidRPr="008D65E0">
        <w:rPr>
          <w:rFonts w:ascii="Times New Roman" w:eastAsia="Century Gothic" w:hAnsi="Times New Roman" w:cs="Times New Roman"/>
          <w:sz w:val="24"/>
          <w:szCs w:val="24"/>
        </w:rPr>
        <w:t xml:space="preserve"> az 532</w:t>
      </w:r>
      <w:r w:rsidR="00202B6B" w:rsidRPr="008D65E0">
        <w:rPr>
          <w:rFonts w:ascii="Times New Roman" w:eastAsia="Century Gothic" w:hAnsi="Times New Roman" w:cs="Times New Roman"/>
          <w:sz w:val="24"/>
          <w:szCs w:val="24"/>
        </w:rPr>
        <w:t>/2013. (XII. 30.) számú Kormány</w:t>
      </w:r>
      <w:r w:rsidRPr="008D65E0">
        <w:rPr>
          <w:rFonts w:ascii="Times New Roman" w:eastAsia="Century Gothic" w:hAnsi="Times New Roman" w:cs="Times New Roman"/>
          <w:sz w:val="24"/>
          <w:szCs w:val="24"/>
        </w:rPr>
        <w:t>határozatból adódóan</w:t>
      </w:r>
      <w:r w:rsidR="00142D5B" w:rsidRPr="008D65E0">
        <w:rPr>
          <w:rFonts w:ascii="Times New Roman" w:eastAsia="Century Gothic" w:hAnsi="Times New Roman" w:cs="Times New Roman"/>
          <w:sz w:val="24"/>
          <w:szCs w:val="24"/>
        </w:rPr>
        <w:t xml:space="preserve">, egyedi kérelmek elvégzésére. </w:t>
      </w:r>
    </w:p>
    <w:p w:rsidR="005774D8" w:rsidRPr="008D65E0" w:rsidRDefault="00142D5B"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Továbbra is</w:t>
      </w:r>
      <w:r w:rsidR="000B6810" w:rsidRPr="008D65E0">
        <w:rPr>
          <w:rFonts w:ascii="Times New Roman" w:eastAsia="Century Gothic" w:hAnsi="Times New Roman" w:cs="Times New Roman"/>
          <w:sz w:val="24"/>
          <w:szCs w:val="24"/>
        </w:rPr>
        <w:t xml:space="preserve"> tartottunk </w:t>
      </w:r>
      <w:r w:rsidRPr="008D65E0">
        <w:rPr>
          <w:rFonts w:ascii="Times New Roman" w:eastAsia="Century Gothic" w:hAnsi="Times New Roman" w:cs="Times New Roman"/>
          <w:sz w:val="24"/>
          <w:szCs w:val="24"/>
        </w:rPr>
        <w:t xml:space="preserve">előadásokat, tájékoztatókat </w:t>
      </w:r>
      <w:r w:rsidR="000B6810" w:rsidRPr="008D65E0">
        <w:rPr>
          <w:rFonts w:ascii="Times New Roman" w:eastAsia="Century Gothic" w:hAnsi="Times New Roman" w:cs="Times New Roman"/>
          <w:sz w:val="24"/>
          <w:szCs w:val="24"/>
        </w:rPr>
        <w:t>a rendőr-főkapitányságok által szervezett rendezvényeken, illetve Budapesten az ÁSZER rendezvényeken, ahol az egyesületünk tevékenységén túl tájékoztatást adtunk az európai civil szervezetek által nyú</w:t>
      </w:r>
      <w:r w:rsidRPr="008D65E0">
        <w:rPr>
          <w:rFonts w:ascii="Times New Roman" w:eastAsia="Century Gothic" w:hAnsi="Times New Roman" w:cs="Times New Roman"/>
          <w:sz w:val="24"/>
          <w:szCs w:val="24"/>
        </w:rPr>
        <w:t>jtott segítségről. Ezt továbbra is</w:t>
      </w:r>
      <w:r w:rsidR="000B6810" w:rsidRPr="008D65E0">
        <w:rPr>
          <w:rFonts w:ascii="Times New Roman" w:eastAsia="Century Gothic" w:hAnsi="Times New Roman" w:cs="Times New Roman"/>
          <w:sz w:val="24"/>
          <w:szCs w:val="24"/>
        </w:rPr>
        <w:t xml:space="preserve"> fontosnak tartjuk, mivel igen sok magyar állampolgár dolgozik külföldön és ott is válhatnak bűncselekmény áldozatává.</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Ismételten tájékoztató előadást tartottunk a magyarországi áldozatsegítés lehetőségeiről a végzett rendőrtisztek parancsnoki felkészítése során az adyligeti ren</w:t>
      </w:r>
      <w:r w:rsidR="00D9229F">
        <w:rPr>
          <w:rFonts w:ascii="Times New Roman" w:eastAsia="Century Gothic" w:hAnsi="Times New Roman" w:cs="Times New Roman"/>
          <w:sz w:val="24"/>
          <w:szCs w:val="24"/>
        </w:rPr>
        <w:t>dészeti iskolában. Új feladatként jelentkezett 2019-ben a katonai rendészet megalakulása, amiben mi is feladatot kaptunk az ORFK-tól, 2 hónapig heti 4 alkalommal 20 fő képzését végezte egyesületünk, Kovács Pál alelnök úr vezetésével.</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B37DC"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védett házakban elhelyezett családok esetében továbbra is egyesületünk látja el az összekötő szerepet az ott lévő gyermekek és az iskolák között, de rajtunk keresztül tudnak levelezni egymással, a rokonság tagjaival is.</w:t>
      </w:r>
      <w:r w:rsidR="003B18CC">
        <w:rPr>
          <w:rFonts w:ascii="Times New Roman" w:eastAsia="Century Gothic" w:hAnsi="Times New Roman" w:cs="Times New Roman"/>
          <w:sz w:val="24"/>
          <w:szCs w:val="24"/>
        </w:rPr>
        <w:t xml:space="preserve"> 5</w:t>
      </w:r>
      <w:r w:rsidR="00D9229F">
        <w:rPr>
          <w:rFonts w:ascii="Times New Roman" w:eastAsia="Century Gothic" w:hAnsi="Times New Roman" w:cs="Times New Roman"/>
          <w:sz w:val="24"/>
          <w:szCs w:val="24"/>
        </w:rPr>
        <w:t xml:space="preserve"> család</w:t>
      </w:r>
      <w:r w:rsidR="003B18CC">
        <w:rPr>
          <w:rFonts w:ascii="Times New Roman" w:eastAsia="Century Gothic" w:hAnsi="Times New Roman" w:cs="Times New Roman"/>
          <w:sz w:val="24"/>
          <w:szCs w:val="24"/>
        </w:rPr>
        <w:t>,</w:t>
      </w:r>
      <w:r w:rsidR="00D9229F">
        <w:rPr>
          <w:rFonts w:ascii="Times New Roman" w:eastAsia="Century Gothic" w:hAnsi="Times New Roman" w:cs="Times New Roman"/>
          <w:sz w:val="24"/>
          <w:szCs w:val="24"/>
        </w:rPr>
        <w:t xml:space="preserve"> 16 fő került elhelyezésre.</w:t>
      </w:r>
    </w:p>
    <w:p w:rsidR="00063D4C" w:rsidRPr="008D65E0" w:rsidRDefault="005B37DC"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Egyesületünk</w:t>
      </w:r>
      <w:r w:rsidR="00D9229F">
        <w:rPr>
          <w:rFonts w:ascii="Times New Roman" w:eastAsia="Century Gothic" w:hAnsi="Times New Roman" w:cs="Times New Roman"/>
          <w:sz w:val="24"/>
          <w:szCs w:val="24"/>
        </w:rPr>
        <w:t xml:space="preserve"> a 2019-e</w:t>
      </w:r>
      <w:r w:rsidRPr="008D65E0">
        <w:rPr>
          <w:rFonts w:ascii="Times New Roman" w:eastAsia="Century Gothic" w:hAnsi="Times New Roman" w:cs="Times New Roman"/>
          <w:sz w:val="24"/>
          <w:szCs w:val="24"/>
        </w:rPr>
        <w:t>s évben is fontosnak tartotta a más intézményekkel, szervezetekkel való partneri együttműködést.</w:t>
      </w:r>
    </w:p>
    <w:p w:rsidR="00063D4C" w:rsidRPr="008D65E0" w:rsidRDefault="005B37DC" w:rsidP="008D65E0">
      <w:pPr>
        <w:pStyle w:val="Listaszerbekezds"/>
        <w:numPr>
          <w:ilvl w:val="0"/>
          <w:numId w:val="9"/>
        </w:num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 civil szervezetek közül idén is aktív kapcsolatban álltunk a Patent Egyesülettel, a </w:t>
      </w:r>
      <w:proofErr w:type="spellStart"/>
      <w:r w:rsidRPr="008D65E0">
        <w:rPr>
          <w:rFonts w:ascii="Times New Roman" w:eastAsia="Century Gothic" w:hAnsi="Times New Roman" w:cs="Times New Roman"/>
          <w:sz w:val="24"/>
          <w:szCs w:val="24"/>
        </w:rPr>
        <w:t>Partners</w:t>
      </w:r>
      <w:proofErr w:type="spellEnd"/>
      <w:r w:rsidRPr="008D65E0">
        <w:rPr>
          <w:rFonts w:ascii="Times New Roman" w:eastAsia="Century Gothic" w:hAnsi="Times New Roman" w:cs="Times New Roman"/>
          <w:sz w:val="24"/>
          <w:szCs w:val="24"/>
        </w:rPr>
        <w:t xml:space="preserve"> Hungary Alapítvánnyal. </w:t>
      </w:r>
      <w:r w:rsidR="00D9229F">
        <w:rPr>
          <w:rFonts w:ascii="Times New Roman" w:eastAsia="Century Gothic" w:hAnsi="Times New Roman" w:cs="Times New Roman"/>
          <w:sz w:val="24"/>
          <w:szCs w:val="24"/>
        </w:rPr>
        <w:t xml:space="preserve">Ismét együttműködünk az átalakult </w:t>
      </w:r>
      <w:proofErr w:type="spellStart"/>
      <w:r w:rsidR="00D9229F">
        <w:rPr>
          <w:rFonts w:ascii="Times New Roman" w:eastAsia="Century Gothic" w:hAnsi="Times New Roman" w:cs="Times New Roman"/>
          <w:sz w:val="24"/>
          <w:szCs w:val="24"/>
        </w:rPr>
        <w:t>Cordélia</w:t>
      </w:r>
      <w:proofErr w:type="spellEnd"/>
      <w:r w:rsidR="00D9229F">
        <w:rPr>
          <w:rFonts w:ascii="Times New Roman" w:eastAsia="Century Gothic" w:hAnsi="Times New Roman" w:cs="Times New Roman"/>
          <w:sz w:val="24"/>
          <w:szCs w:val="24"/>
        </w:rPr>
        <w:t xml:space="preserve"> Alapítvánnyal</w:t>
      </w:r>
      <w:r w:rsidRPr="008D65E0">
        <w:rPr>
          <w:rFonts w:ascii="Times New Roman" w:eastAsia="Century Gothic" w:hAnsi="Times New Roman" w:cs="Times New Roman"/>
          <w:sz w:val="24"/>
          <w:szCs w:val="24"/>
        </w:rPr>
        <w:t xml:space="preserve">, akiknek munkatársai szupervíziós képzést biztosítanak pszichológus és mentálhigiénés munkatársainknak. </w:t>
      </w:r>
    </w:p>
    <w:p w:rsidR="005B37DC" w:rsidRPr="008D65E0" w:rsidRDefault="005B37DC"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Továbbá segítséget nyújtottak/nyújtanak azon ügyfeleink számára, akiknek terápiás támogatásra van szükségük.</w:t>
      </w:r>
    </w:p>
    <w:p w:rsidR="002D34F5" w:rsidRDefault="002D34F5" w:rsidP="002D34F5">
      <w:pPr>
        <w:pStyle w:val="Listaszerbekezds"/>
        <w:numPr>
          <w:ilvl w:val="0"/>
          <w:numId w:val="8"/>
        </w:num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roofErr w:type="gramStart"/>
      <w:r w:rsidRPr="002D34F5">
        <w:rPr>
          <w:rFonts w:ascii="Times New Roman" w:eastAsia="Century Gothic" w:hAnsi="Times New Roman" w:cs="Times New Roman"/>
          <w:sz w:val="24"/>
          <w:szCs w:val="24"/>
        </w:rPr>
        <w:t>2019-be</w:t>
      </w:r>
      <w:r w:rsidR="005B37DC" w:rsidRPr="002D34F5">
        <w:rPr>
          <w:rFonts w:ascii="Times New Roman" w:eastAsia="Century Gothic" w:hAnsi="Times New Roman" w:cs="Times New Roman"/>
          <w:sz w:val="24"/>
          <w:szCs w:val="24"/>
        </w:rPr>
        <w:t xml:space="preserve">n </w:t>
      </w:r>
      <w:r w:rsidRPr="002D34F5">
        <w:rPr>
          <w:rFonts w:ascii="Times New Roman" w:eastAsia="Century Gothic" w:hAnsi="Times New Roman" w:cs="Times New Roman"/>
          <w:sz w:val="24"/>
          <w:szCs w:val="24"/>
        </w:rPr>
        <w:t xml:space="preserve"> képzéseket</w:t>
      </w:r>
      <w:proofErr w:type="gramEnd"/>
      <w:r w:rsidRPr="002D34F5">
        <w:rPr>
          <w:rFonts w:ascii="Times New Roman" w:eastAsia="Century Gothic" w:hAnsi="Times New Roman" w:cs="Times New Roman"/>
          <w:sz w:val="24"/>
          <w:szCs w:val="24"/>
        </w:rPr>
        <w:t xml:space="preserve"> tartottunk az V. kerületben, a IX. kerületben, a zuglói iskolában, a XIV. kerületben különböző témákban és különböző szakterületek munkatársainak. családterápia, szociális </w:t>
      </w:r>
      <w:r>
        <w:rPr>
          <w:rFonts w:ascii="Times New Roman" w:eastAsia="Century Gothic" w:hAnsi="Times New Roman" w:cs="Times New Roman"/>
          <w:sz w:val="24"/>
          <w:szCs w:val="24"/>
        </w:rPr>
        <w:t>munkásoknak, a máltai szeretetszolgálat munkatársainak Gyöngyösön és Kunhegyesen.</w:t>
      </w:r>
    </w:p>
    <w:p w:rsidR="005B37DC" w:rsidRPr="008D65E0" w:rsidRDefault="005B37DC" w:rsidP="002D34F5">
      <w:pPr>
        <w:pStyle w:val="Listaszerbekezds"/>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iCs/>
          <w:sz w:val="24"/>
          <w:szCs w:val="24"/>
        </w:rPr>
        <w:t>A tematikus szakmai napok a kríziskezelés módjait, lehetőségeit járták körül. A g</w:t>
      </w:r>
      <w:r w:rsidRPr="008D65E0">
        <w:rPr>
          <w:rFonts w:ascii="Times New Roman" w:eastAsia="Century Gothic" w:hAnsi="Times New Roman" w:cs="Times New Roman"/>
          <w:sz w:val="24"/>
          <w:szCs w:val="24"/>
        </w:rPr>
        <w:t xml:space="preserve">yakorlatok megosztása, a tematikus </w:t>
      </w:r>
      <w:proofErr w:type="spellStart"/>
      <w:r w:rsidRPr="008D65E0">
        <w:rPr>
          <w:rFonts w:ascii="Times New Roman" w:eastAsia="Century Gothic" w:hAnsi="Times New Roman" w:cs="Times New Roman"/>
          <w:sz w:val="24"/>
          <w:szCs w:val="24"/>
        </w:rPr>
        <w:t>workshopok</w:t>
      </w:r>
      <w:proofErr w:type="spellEnd"/>
      <w:r w:rsidRPr="008D65E0">
        <w:rPr>
          <w:rFonts w:ascii="Times New Roman" w:eastAsia="Century Gothic" w:hAnsi="Times New Roman" w:cs="Times New Roman"/>
          <w:sz w:val="24"/>
          <w:szCs w:val="24"/>
        </w:rPr>
        <w:t>, az interaktív tudásmegosztás egyaránt eszköze volt a találkozóknak. Célunk az ismerkedés, a kapcsolatépítés, a tudásmegosztás volt.</w:t>
      </w:r>
    </w:p>
    <w:p w:rsidR="005B37DC" w:rsidRPr="008D65E0" w:rsidRDefault="002D34F5" w:rsidP="00BA44D0">
      <w:pPr>
        <w:tabs>
          <w:tab w:val="left" w:pos="720"/>
          <w:tab w:val="left" w:pos="8222"/>
        </w:tabs>
        <w:spacing w:line="360" w:lineRule="auto"/>
        <w:ind w:left="-567" w:right="-567"/>
        <w:contextualSpacing w:val="0"/>
        <w:jc w:val="both"/>
        <w:rPr>
          <w:rFonts w:ascii="Times New Roman" w:eastAsia="Century Gothic" w:hAnsi="Times New Roman" w:cs="Times New Roman"/>
          <w:iCs/>
          <w:sz w:val="24"/>
          <w:szCs w:val="24"/>
        </w:rPr>
      </w:pPr>
      <w:r>
        <w:rPr>
          <w:rFonts w:ascii="Times New Roman" w:eastAsia="Century Gothic" w:hAnsi="Times New Roman" w:cs="Times New Roman"/>
          <w:iCs/>
          <w:sz w:val="24"/>
          <w:szCs w:val="24"/>
        </w:rPr>
        <w:lastRenderedPageBreak/>
        <w:t>Reméljük</w:t>
      </w:r>
      <w:r w:rsidR="005B37DC" w:rsidRPr="008D65E0">
        <w:rPr>
          <w:rFonts w:ascii="Times New Roman" w:eastAsia="Century Gothic" w:hAnsi="Times New Roman" w:cs="Times New Roman"/>
          <w:iCs/>
          <w:sz w:val="24"/>
          <w:szCs w:val="24"/>
        </w:rPr>
        <w:t xml:space="preserve"> a későbbi munkájuk során, illetve a szemléletükbe beépítve tudnak majd hasznosítani.</w:t>
      </w:r>
    </w:p>
    <w:p w:rsidR="00063D4C" w:rsidRPr="008D65E0" w:rsidRDefault="00BA44D0" w:rsidP="002D34F5">
      <w:pPr>
        <w:tabs>
          <w:tab w:val="left" w:pos="720"/>
          <w:tab w:val="left" w:pos="8222"/>
        </w:tabs>
        <w:spacing w:line="360" w:lineRule="auto"/>
        <w:ind w:left="-567" w:right="-567"/>
        <w:contextualSpacing w:val="0"/>
        <w:rPr>
          <w:rFonts w:ascii="Times New Roman" w:eastAsia="Century Gothic" w:hAnsi="Times New Roman" w:cs="Times New Roman"/>
          <w:iCs/>
          <w:sz w:val="24"/>
          <w:szCs w:val="24"/>
        </w:rPr>
      </w:pPr>
      <w:r w:rsidRPr="008D65E0">
        <w:rPr>
          <w:rFonts w:ascii="Times New Roman" w:eastAsia="Century Gothic" w:hAnsi="Times New Roman" w:cs="Times New Roman"/>
          <w:iCs/>
          <w:sz w:val="24"/>
          <w:szCs w:val="24"/>
        </w:rPr>
        <w:t xml:space="preserve"> </w:t>
      </w:r>
    </w:p>
    <w:p w:rsidR="005B37DC" w:rsidRPr="008D65E0" w:rsidRDefault="005B37DC" w:rsidP="008D65E0">
      <w:pPr>
        <w:pStyle w:val="Listaszerbekezds"/>
        <w:numPr>
          <w:ilvl w:val="0"/>
          <w:numId w:val="7"/>
        </w:numPr>
        <w:tabs>
          <w:tab w:val="left" w:pos="720"/>
          <w:tab w:val="left" w:pos="8222"/>
        </w:tabs>
        <w:spacing w:line="360" w:lineRule="auto"/>
        <w:ind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Az állami szervezetek közül továbbra is kiemelkedő partneri- szakmai kapcsolatban állunk a VIII. Kerületi Kapitá</w:t>
      </w:r>
      <w:r w:rsidR="003B18CC">
        <w:rPr>
          <w:rStyle w:val="Kiemels"/>
          <w:rFonts w:ascii="Times New Roman" w:hAnsi="Times New Roman" w:cs="Times New Roman"/>
          <w:i w:val="0"/>
          <w:sz w:val="24"/>
          <w:szCs w:val="24"/>
        </w:rPr>
        <w:t xml:space="preserve">nysággal, a XV. Kerületi </w:t>
      </w:r>
      <w:r w:rsidRPr="008D65E0">
        <w:rPr>
          <w:rStyle w:val="Kiemels"/>
          <w:rFonts w:ascii="Times New Roman" w:hAnsi="Times New Roman" w:cs="Times New Roman"/>
          <w:i w:val="0"/>
          <w:sz w:val="24"/>
          <w:szCs w:val="24"/>
        </w:rPr>
        <w:t>hivatal Gyámügyi Osztályával. A bűncselekmények áldozatai segítése kapcsán számtalan esetben adtunk- kaptunk hatékony és gyors segítséget ezen intézményektől.</w:t>
      </w:r>
    </w:p>
    <w:p w:rsidR="005B37DC" w:rsidRPr="008D65E0" w:rsidRDefault="005B37DC" w:rsidP="008D65E0">
      <w:pPr>
        <w:pStyle w:val="Listaszerbekezds"/>
        <w:numPr>
          <w:ilvl w:val="0"/>
          <w:numId w:val="7"/>
        </w:numPr>
        <w:tabs>
          <w:tab w:val="left" w:pos="720"/>
          <w:tab w:val="left" w:pos="8222"/>
        </w:tabs>
        <w:spacing w:line="360" w:lineRule="auto"/>
        <w:ind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 xml:space="preserve">A fővárosban működő </w:t>
      </w:r>
      <w:proofErr w:type="spellStart"/>
      <w:r w:rsidRPr="008D65E0">
        <w:rPr>
          <w:rStyle w:val="Kiemels"/>
          <w:rFonts w:ascii="Times New Roman" w:hAnsi="Times New Roman" w:cs="Times New Roman"/>
          <w:i w:val="0"/>
          <w:sz w:val="24"/>
          <w:szCs w:val="24"/>
        </w:rPr>
        <w:t>ÁSZER-ek</w:t>
      </w:r>
      <w:proofErr w:type="spellEnd"/>
      <w:r w:rsidRPr="008D65E0">
        <w:rPr>
          <w:rStyle w:val="Kiemels"/>
          <w:rFonts w:ascii="Times New Roman" w:hAnsi="Times New Roman" w:cs="Times New Roman"/>
          <w:i w:val="0"/>
          <w:sz w:val="24"/>
          <w:szCs w:val="24"/>
        </w:rPr>
        <w:t xml:space="preserve"> közül rendszeresen veszünk részt az óbudai, a kőbányai, a zuglói és a józsefvárosi rendezvényeken.</w:t>
      </w:r>
    </w:p>
    <w:p w:rsidR="00081368" w:rsidRDefault="003B18CC" w:rsidP="00081368">
      <w:pPr>
        <w:tabs>
          <w:tab w:val="left" w:pos="720"/>
          <w:tab w:val="left" w:pos="8222"/>
        </w:tabs>
        <w:spacing w:line="360" w:lineRule="auto"/>
        <w:ind w:left="-567" w:right="-567"/>
        <w:contextualSpacing w:val="0"/>
        <w:jc w:val="both"/>
        <w:rPr>
          <w:rFonts w:ascii="Times New Roman" w:hAnsi="Times New Roman" w:cs="Times New Roman"/>
          <w:sz w:val="24"/>
          <w:szCs w:val="24"/>
        </w:rPr>
      </w:pPr>
      <w:r>
        <w:rPr>
          <w:rStyle w:val="Kiemels"/>
          <w:rFonts w:ascii="Times New Roman" w:hAnsi="Times New Roman" w:cs="Times New Roman"/>
          <w:i w:val="0"/>
          <w:sz w:val="24"/>
          <w:szCs w:val="24"/>
        </w:rPr>
        <w:t>Továbbra is jó az együttműködés</w:t>
      </w:r>
      <w:r w:rsidR="005B37DC" w:rsidRPr="008D65E0">
        <w:rPr>
          <w:rFonts w:ascii="Times New Roman" w:hAnsi="Times New Roman" w:cs="Times New Roman"/>
          <w:sz w:val="24"/>
          <w:szCs w:val="24"/>
        </w:rPr>
        <w:t xml:space="preserve"> a fővárosi és vidéki családsegítő szolgálatokkal- közös ügyfeleink érdekében.</w:t>
      </w:r>
    </w:p>
    <w:p w:rsidR="008D65E0" w:rsidRPr="00081368" w:rsidRDefault="005B37DC" w:rsidP="00081368">
      <w:pPr>
        <w:tabs>
          <w:tab w:val="left" w:pos="720"/>
          <w:tab w:val="left" w:pos="8222"/>
        </w:tabs>
        <w:spacing w:line="360" w:lineRule="auto"/>
        <w:ind w:left="-567" w:right="-567"/>
        <w:contextualSpacing w:val="0"/>
        <w:jc w:val="both"/>
        <w:rPr>
          <w:rFonts w:ascii="Times New Roman" w:hAnsi="Times New Roman" w:cs="Times New Roman"/>
          <w:sz w:val="24"/>
          <w:szCs w:val="24"/>
        </w:rPr>
      </w:pPr>
      <w:r w:rsidRPr="00081368">
        <w:rPr>
          <w:rStyle w:val="Kiemels"/>
          <w:rFonts w:ascii="Times New Roman" w:hAnsi="Times New Roman" w:cs="Times New Roman"/>
          <w:i w:val="0"/>
          <w:sz w:val="24"/>
          <w:szCs w:val="24"/>
        </w:rPr>
        <w:t xml:space="preserve">Továbbra is aktív kapcsolatban állunk a védett házakkal (idén is menekítettünk hozzájuk áldozatokat), továbbá a családok átmeneti otthonaival és a hajléktalan szállókkal. </w:t>
      </w:r>
    </w:p>
    <w:p w:rsidR="005B37D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Ebben az évben bővültek a szolgáltatásaink a krízisintervenciós ülések tekintetében.</w:t>
      </w:r>
    </w:p>
    <w:p w:rsidR="005B37D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 xml:space="preserve">Együttműködésben más szervezetekkel, több klienst is tudtunk továbbítani a megfelelő helyre (pl. terápiába). </w:t>
      </w:r>
    </w:p>
    <w:p w:rsidR="00063D4C"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Az egyesületen belüli családterápiás konzultációk száma is nőtt, valamint a telefonos segítségnyújtá</w:t>
      </w:r>
      <w:r w:rsidR="00081368">
        <w:rPr>
          <w:rStyle w:val="Kiemels"/>
          <w:rFonts w:ascii="Times New Roman" w:hAnsi="Times New Roman" w:cs="Times New Roman"/>
          <w:i w:val="0"/>
          <w:sz w:val="24"/>
          <w:szCs w:val="24"/>
        </w:rPr>
        <w:t>sé is.</w:t>
      </w:r>
    </w:p>
    <w:p w:rsidR="00467D70" w:rsidRDefault="00081368"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Az utóbbi években nagymértékben nőtt a családon belüli erőszak áldozatainak száma, akik irodáinkhoz fordulnak segítségért. A részükre nyújtott szolgáltatásaink:</w:t>
      </w:r>
    </w:p>
    <w:p w:rsidR="003B18CC" w:rsidRPr="008D65E0" w:rsidRDefault="003B18C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063D4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b/>
          <w:i w:val="0"/>
          <w:sz w:val="24"/>
          <w:szCs w:val="24"/>
        </w:rPr>
      </w:pPr>
      <w:r w:rsidRPr="008D65E0">
        <w:rPr>
          <w:rStyle w:val="Kiemels"/>
          <w:rFonts w:ascii="Times New Roman" w:hAnsi="Times New Roman" w:cs="Times New Roman"/>
          <w:i w:val="0"/>
          <w:sz w:val="24"/>
          <w:szCs w:val="24"/>
        </w:rPr>
        <w:t xml:space="preserve"> </w:t>
      </w:r>
      <w:r w:rsidRPr="008D65E0">
        <w:rPr>
          <w:rStyle w:val="Kiemels"/>
          <w:rFonts w:ascii="Times New Roman" w:hAnsi="Times New Roman" w:cs="Times New Roman"/>
          <w:b/>
          <w:i w:val="0"/>
          <w:sz w:val="24"/>
          <w:szCs w:val="24"/>
        </w:rPr>
        <w:t xml:space="preserve">Gyerekek számára nyújtott </w:t>
      </w:r>
      <w:r w:rsidR="00081368">
        <w:rPr>
          <w:rStyle w:val="Kiemels"/>
          <w:rFonts w:ascii="Times New Roman" w:hAnsi="Times New Roman" w:cs="Times New Roman"/>
          <w:b/>
          <w:i w:val="0"/>
          <w:sz w:val="24"/>
          <w:szCs w:val="24"/>
        </w:rPr>
        <w:t xml:space="preserve">szolgáltatások, </w:t>
      </w:r>
    </w:p>
    <w:p w:rsidR="005B37DC" w:rsidRPr="008D65E0" w:rsidRDefault="00081368"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Az esetek nagy százalékában</w:t>
      </w:r>
      <w:r w:rsidR="005B37DC" w:rsidRPr="008D65E0">
        <w:rPr>
          <w:rStyle w:val="Kiemels"/>
          <w:rFonts w:ascii="Times New Roman" w:hAnsi="Times New Roman" w:cs="Times New Roman"/>
          <w:i w:val="0"/>
          <w:sz w:val="24"/>
          <w:szCs w:val="24"/>
        </w:rPr>
        <w:t xml:space="preserve"> a hozzánk kerülő gyermekek alapproblémája a szülők közötti korábbi bántalmazó (verbális, fizikális) kapcsolatból fakadt. Ezen kívül megfordultak nálunk több szexuális abúzuson átesett gyermek is. Sok esetben a szülő erőszakos halála utáni komplikált gyászban kerestek fel minket. Illetve egy esetben közúti baleset vétlen áldozatának hozzátartozója volt a kliensünk. </w:t>
      </w:r>
    </w:p>
    <w:p w:rsidR="00063D4C" w:rsidRPr="008D65E0" w:rsidRDefault="00063D4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Pr="008D65E0" w:rsidRDefault="00081368" w:rsidP="008D65E0">
      <w:pPr>
        <w:tabs>
          <w:tab w:val="left" w:pos="720"/>
          <w:tab w:val="left" w:pos="8222"/>
        </w:tabs>
        <w:spacing w:line="360" w:lineRule="auto"/>
        <w:ind w:left="-567" w:right="-567"/>
        <w:contextualSpacing w:val="0"/>
        <w:jc w:val="both"/>
        <w:rPr>
          <w:rStyle w:val="Kiemels"/>
          <w:rFonts w:ascii="Times New Roman" w:hAnsi="Times New Roman" w:cs="Times New Roman"/>
          <w:b/>
          <w:i w:val="0"/>
          <w:sz w:val="24"/>
          <w:szCs w:val="24"/>
        </w:rPr>
      </w:pPr>
      <w:r>
        <w:rPr>
          <w:rStyle w:val="Kiemels"/>
          <w:rFonts w:ascii="Times New Roman" w:hAnsi="Times New Roman" w:cs="Times New Roman"/>
          <w:b/>
          <w:i w:val="0"/>
          <w:sz w:val="24"/>
          <w:szCs w:val="24"/>
        </w:rPr>
        <w:t>Felnőtt klienseknek nyújtott szolgáltatások</w:t>
      </w:r>
    </w:p>
    <w:p w:rsidR="00E26BF2"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Főleg  családon belüli erőszak bántalmazott női áldozatának segítő beszélgetése, ill. gyászfeldolgozása</w:t>
      </w:r>
    </w:p>
    <w:p w:rsidR="005B37DC" w:rsidRDefault="00E26BF2"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w:t>
      </w:r>
      <w:proofErr w:type="spellStart"/>
      <w:r w:rsidR="005B37DC" w:rsidRPr="008D65E0">
        <w:rPr>
          <w:rStyle w:val="Kiemels"/>
          <w:rFonts w:ascii="Times New Roman" w:hAnsi="Times New Roman" w:cs="Times New Roman"/>
          <w:i w:val="0"/>
          <w:sz w:val="24"/>
          <w:szCs w:val="24"/>
        </w:rPr>
        <w:t>közl</w:t>
      </w:r>
      <w:proofErr w:type="spellEnd"/>
      <w:r w:rsidR="005B37DC" w:rsidRPr="008D65E0">
        <w:rPr>
          <w:rStyle w:val="Kiemels"/>
          <w:rFonts w:ascii="Times New Roman" w:hAnsi="Times New Roman" w:cs="Times New Roman"/>
          <w:i w:val="0"/>
          <w:sz w:val="24"/>
          <w:szCs w:val="24"/>
        </w:rPr>
        <w:t xml:space="preserve">. </w:t>
      </w:r>
      <w:proofErr w:type="gramStart"/>
      <w:r w:rsidR="005B37DC" w:rsidRPr="008D65E0">
        <w:rPr>
          <w:rStyle w:val="Kiemels"/>
          <w:rFonts w:ascii="Times New Roman" w:hAnsi="Times New Roman" w:cs="Times New Roman"/>
          <w:i w:val="0"/>
          <w:sz w:val="24"/>
          <w:szCs w:val="24"/>
        </w:rPr>
        <w:t>baleset</w:t>
      </w:r>
      <w:proofErr w:type="gramEnd"/>
      <w:r w:rsidR="005B37DC" w:rsidRPr="008D65E0">
        <w:rPr>
          <w:rStyle w:val="Kiemels"/>
          <w:rFonts w:ascii="Times New Roman" w:hAnsi="Times New Roman" w:cs="Times New Roman"/>
          <w:i w:val="0"/>
          <w:sz w:val="24"/>
          <w:szCs w:val="24"/>
        </w:rPr>
        <w:t>  áldozatának hozzátartozója főként, ill. gyilkosság áldozatának rokonai)zajlott, valamint /</w:t>
      </w:r>
      <w:proofErr w:type="spellStart"/>
      <w:r w:rsidR="005B37DC" w:rsidRPr="008D65E0">
        <w:rPr>
          <w:rStyle w:val="Kiemels"/>
          <w:rFonts w:ascii="Times New Roman" w:hAnsi="Times New Roman" w:cs="Times New Roman"/>
          <w:i w:val="0"/>
          <w:sz w:val="24"/>
          <w:szCs w:val="24"/>
        </w:rPr>
        <w:t>közl.baleset</w:t>
      </w:r>
      <w:proofErr w:type="spellEnd"/>
      <w:r w:rsidR="005B37DC" w:rsidRPr="008D65E0">
        <w:rPr>
          <w:rStyle w:val="Kiemels"/>
          <w:rFonts w:ascii="Times New Roman" w:hAnsi="Times New Roman" w:cs="Times New Roman"/>
          <w:i w:val="0"/>
          <w:sz w:val="24"/>
          <w:szCs w:val="24"/>
        </w:rPr>
        <w:t xml:space="preserve"> áldozata / szülők, akik segítséget kértek, mert gyerekük a jelek szerint verbális bántalmazó kapcsolatban él. </w:t>
      </w:r>
    </w:p>
    <w:p w:rsidR="00467D70" w:rsidRPr="008D65E0" w:rsidRDefault="00467D70"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Gyakori, hogy bántalmazott női áldozat esetén válás/gyerek elhelyezési per is ott van a háttérben, vagy az áldozat a válást vagy feljelentést a férj/élettárs ellen fontolgatja. </w:t>
      </w:r>
    </w:p>
    <w:p w:rsidR="008D65E0" w:rsidRDefault="005B37DC" w:rsidP="00E26BF2">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lastRenderedPageBreak/>
        <w:t>Férfi áldozatok - számuk nőtt: közlekedési baleset áldozata vagy halálos baleset áldozatának hozzátartozója, ekkor gyászfeldolgozás történt.</w:t>
      </w:r>
    </w:p>
    <w:p w:rsidR="00081368" w:rsidRDefault="00081368" w:rsidP="00E26BF2">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3B18CC" w:rsidRPr="008D65E0" w:rsidRDefault="003B18CC" w:rsidP="00E26BF2">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Pr="008D65E0" w:rsidRDefault="008D65E0" w:rsidP="008D65E0">
      <w:pPr>
        <w:tabs>
          <w:tab w:val="left" w:pos="720"/>
          <w:tab w:val="left" w:pos="8222"/>
        </w:tabs>
        <w:spacing w:line="360" w:lineRule="auto"/>
        <w:ind w:left="-567" w:right="-567"/>
        <w:contextualSpacing w:val="0"/>
        <w:jc w:val="both"/>
        <w:rPr>
          <w:rStyle w:val="Kiemels"/>
          <w:rFonts w:ascii="Times New Roman" w:hAnsi="Times New Roman" w:cs="Times New Roman"/>
          <w:b/>
          <w:i w:val="0"/>
          <w:sz w:val="24"/>
          <w:szCs w:val="24"/>
        </w:rPr>
      </w:pPr>
      <w:r>
        <w:rPr>
          <w:rStyle w:val="Kiemels"/>
          <w:rFonts w:ascii="Times New Roman" w:hAnsi="Times New Roman" w:cs="Times New Roman"/>
          <w:b/>
          <w:i w:val="0"/>
          <w:sz w:val="24"/>
          <w:szCs w:val="24"/>
        </w:rPr>
        <w:t>Nemzetközi kapcsolataink</w:t>
      </w:r>
    </w:p>
    <w:p w:rsidR="005B37DC" w:rsidRPr="008D65E0" w:rsidRDefault="00081368" w:rsidP="00081368">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2019-ben is aktívan részt vettünk az európai civil szervezetekkel való együttműködésbe.</w:t>
      </w:r>
    </w:p>
    <w:p w:rsidR="005B37D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 xml:space="preserve">A </w:t>
      </w:r>
      <w:proofErr w:type="spellStart"/>
      <w:r w:rsidRPr="008D65E0">
        <w:rPr>
          <w:rStyle w:val="Kiemels"/>
          <w:rFonts w:ascii="Times New Roman" w:hAnsi="Times New Roman" w:cs="Times New Roman"/>
          <w:i w:val="0"/>
          <w:sz w:val="24"/>
          <w:szCs w:val="24"/>
        </w:rPr>
        <w:t>Victim</w:t>
      </w:r>
      <w:proofErr w:type="spellEnd"/>
      <w:r w:rsidRPr="008D65E0">
        <w:rPr>
          <w:rStyle w:val="Kiemels"/>
          <w:rFonts w:ascii="Times New Roman" w:hAnsi="Times New Roman" w:cs="Times New Roman"/>
          <w:i w:val="0"/>
          <w:sz w:val="24"/>
          <w:szCs w:val="24"/>
        </w:rPr>
        <w:t xml:space="preserve"> </w:t>
      </w:r>
      <w:proofErr w:type="spellStart"/>
      <w:r w:rsidRPr="008D65E0">
        <w:rPr>
          <w:rStyle w:val="Kiemels"/>
          <w:rFonts w:ascii="Times New Roman" w:hAnsi="Times New Roman" w:cs="Times New Roman"/>
          <w:i w:val="0"/>
          <w:sz w:val="24"/>
          <w:szCs w:val="24"/>
        </w:rPr>
        <w:t>Support</w:t>
      </w:r>
      <w:proofErr w:type="spellEnd"/>
      <w:r w:rsidRPr="008D65E0">
        <w:rPr>
          <w:rStyle w:val="Kiemels"/>
          <w:rFonts w:ascii="Times New Roman" w:hAnsi="Times New Roman" w:cs="Times New Roman"/>
          <w:i w:val="0"/>
          <w:sz w:val="24"/>
          <w:szCs w:val="24"/>
        </w:rPr>
        <w:t xml:space="preserve"> Europe (VSE) elnö</w:t>
      </w:r>
      <w:r w:rsidR="003D2302" w:rsidRPr="008D65E0">
        <w:rPr>
          <w:rStyle w:val="Kiemels"/>
          <w:rFonts w:ascii="Times New Roman" w:hAnsi="Times New Roman" w:cs="Times New Roman"/>
          <w:i w:val="0"/>
          <w:sz w:val="24"/>
          <w:szCs w:val="24"/>
        </w:rPr>
        <w:t xml:space="preserve">kségébe </w:t>
      </w:r>
      <w:r w:rsidRPr="008D65E0">
        <w:rPr>
          <w:rStyle w:val="Kiemels"/>
          <w:rFonts w:ascii="Times New Roman" w:hAnsi="Times New Roman" w:cs="Times New Roman"/>
          <w:i w:val="0"/>
          <w:sz w:val="24"/>
          <w:szCs w:val="24"/>
        </w:rPr>
        <w:t>2017</w:t>
      </w:r>
      <w:r w:rsidR="00063D4C" w:rsidRPr="008D65E0">
        <w:rPr>
          <w:rStyle w:val="Kiemels"/>
          <w:rFonts w:ascii="Times New Roman" w:hAnsi="Times New Roman" w:cs="Times New Roman"/>
          <w:i w:val="0"/>
          <w:sz w:val="24"/>
          <w:szCs w:val="24"/>
        </w:rPr>
        <w:t>.</w:t>
      </w:r>
      <w:r w:rsidRPr="008D65E0">
        <w:rPr>
          <w:rStyle w:val="Kiemels"/>
          <w:rFonts w:ascii="Times New Roman" w:hAnsi="Times New Roman" w:cs="Times New Roman"/>
          <w:i w:val="0"/>
          <w:sz w:val="24"/>
          <w:szCs w:val="24"/>
        </w:rPr>
        <w:t xml:space="preserve"> május. 19-én </w:t>
      </w:r>
      <w:r w:rsidR="003D2302" w:rsidRPr="008D65E0">
        <w:rPr>
          <w:rStyle w:val="Kiemels"/>
          <w:rFonts w:ascii="Times New Roman" w:hAnsi="Times New Roman" w:cs="Times New Roman"/>
          <w:i w:val="0"/>
          <w:sz w:val="24"/>
          <w:szCs w:val="24"/>
        </w:rPr>
        <w:t xml:space="preserve">beválasztott egyesületi tagunk Dr. </w:t>
      </w:r>
      <w:proofErr w:type="spellStart"/>
      <w:r w:rsidR="003D2302" w:rsidRPr="008D65E0">
        <w:rPr>
          <w:rStyle w:val="Kiemels"/>
          <w:rFonts w:ascii="Times New Roman" w:hAnsi="Times New Roman" w:cs="Times New Roman"/>
          <w:i w:val="0"/>
          <w:sz w:val="24"/>
          <w:szCs w:val="24"/>
        </w:rPr>
        <w:t>Veisz</w:t>
      </w:r>
      <w:proofErr w:type="spellEnd"/>
      <w:r w:rsidR="003D2302" w:rsidRPr="008D65E0">
        <w:rPr>
          <w:rStyle w:val="Kiemels"/>
          <w:rFonts w:ascii="Times New Roman" w:hAnsi="Times New Roman" w:cs="Times New Roman"/>
          <w:i w:val="0"/>
          <w:sz w:val="24"/>
          <w:szCs w:val="24"/>
        </w:rPr>
        <w:t xml:space="preserve"> Gábor igen aktív munkát végzett</w:t>
      </w:r>
      <w:r w:rsidRPr="008D65E0">
        <w:rPr>
          <w:rStyle w:val="Kiemels"/>
          <w:rFonts w:ascii="Times New Roman" w:hAnsi="Times New Roman" w:cs="Times New Roman"/>
          <w:i w:val="0"/>
          <w:sz w:val="24"/>
          <w:szCs w:val="24"/>
        </w:rPr>
        <w:t>.</w:t>
      </w:r>
      <w:r w:rsidR="003D2302" w:rsidRPr="008D65E0">
        <w:rPr>
          <w:rStyle w:val="Kiemels"/>
          <w:rFonts w:ascii="Times New Roman" w:hAnsi="Times New Roman" w:cs="Times New Roman"/>
          <w:i w:val="0"/>
          <w:sz w:val="24"/>
          <w:szCs w:val="24"/>
        </w:rPr>
        <w:t xml:space="preserve"> </w:t>
      </w:r>
      <w:r w:rsidR="00081368">
        <w:rPr>
          <w:rStyle w:val="Kiemels"/>
          <w:rFonts w:ascii="Times New Roman" w:hAnsi="Times New Roman" w:cs="Times New Roman"/>
          <w:i w:val="0"/>
          <w:sz w:val="24"/>
          <w:szCs w:val="24"/>
        </w:rPr>
        <w:t xml:space="preserve"> 2019</w:t>
      </w:r>
      <w:r w:rsidRPr="008D65E0">
        <w:rPr>
          <w:rStyle w:val="Kiemels"/>
          <w:rFonts w:ascii="Times New Roman" w:hAnsi="Times New Roman" w:cs="Times New Roman"/>
          <w:i w:val="0"/>
          <w:sz w:val="24"/>
          <w:szCs w:val="24"/>
        </w:rPr>
        <w:t>. évben elnökségi tagként, illetve ahhoz kapcsolódóan a</w:t>
      </w:r>
      <w:r w:rsidR="003D2302" w:rsidRPr="008D65E0">
        <w:rPr>
          <w:rStyle w:val="Kiemels"/>
          <w:rFonts w:ascii="Times New Roman" w:hAnsi="Times New Roman" w:cs="Times New Roman"/>
          <w:i w:val="0"/>
          <w:sz w:val="24"/>
          <w:szCs w:val="24"/>
        </w:rPr>
        <w:t>z alábbi tevékenységekben vett</w:t>
      </w:r>
      <w:r w:rsidRPr="008D65E0">
        <w:rPr>
          <w:rStyle w:val="Kiemels"/>
          <w:rFonts w:ascii="Times New Roman" w:hAnsi="Times New Roman" w:cs="Times New Roman"/>
          <w:i w:val="0"/>
          <w:sz w:val="24"/>
          <w:szCs w:val="24"/>
        </w:rPr>
        <w:t xml:space="preserve"> részt:</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A53554" w:rsidRPr="00A53554" w:rsidRDefault="00A53554" w:rsidP="00A53554">
      <w:pPr>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contextualSpacing w:val="0"/>
        <w:jc w:val="both"/>
        <w:rPr>
          <w:rFonts w:ascii="Calibri" w:eastAsia="Calibri" w:hAnsi="Calibri" w:cs="Times New Roman"/>
          <w:b/>
          <w:color w:val="auto"/>
          <w:sz w:val="22"/>
          <w:szCs w:val="22"/>
          <w:lang w:eastAsia="en-US"/>
        </w:rPr>
      </w:pPr>
      <w:r w:rsidRPr="00A53554">
        <w:rPr>
          <w:rFonts w:ascii="Calibri" w:eastAsia="Calibri" w:hAnsi="Calibri" w:cs="Times New Roman"/>
          <w:b/>
          <w:color w:val="auto"/>
          <w:sz w:val="22"/>
          <w:szCs w:val="22"/>
          <w:lang w:eastAsia="en-US"/>
        </w:rPr>
        <w:t>VSE elnökségi ülés, Brüsszel (2019. március 11-12.)</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r w:rsidRPr="00A53554">
        <w:rPr>
          <w:rFonts w:ascii="Calibri" w:eastAsia="Calibri" w:hAnsi="Calibri" w:cs="Times New Roman"/>
          <w:color w:val="auto"/>
          <w:sz w:val="22"/>
          <w:szCs w:val="22"/>
          <w:lang w:eastAsia="en-US"/>
        </w:rPr>
        <w:t>Az év első elnökségi ülésére Brüsszelben került sor. Fő témák voltak az előző évi munka és a 2019. évi munka- és programterv áttekintése, az éves konferencia tervezése, programjának véglegesítése.</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A53554" w:rsidRPr="00A53554" w:rsidRDefault="00A53554" w:rsidP="00A53554">
      <w:pPr>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contextualSpacing w:val="0"/>
        <w:jc w:val="both"/>
        <w:rPr>
          <w:rFonts w:ascii="Calibri" w:eastAsia="Calibri" w:hAnsi="Calibri" w:cs="Times New Roman"/>
          <w:b/>
          <w:color w:val="auto"/>
          <w:sz w:val="22"/>
          <w:szCs w:val="22"/>
          <w:lang w:eastAsia="en-US"/>
        </w:rPr>
      </w:pPr>
      <w:r w:rsidRPr="00A53554">
        <w:rPr>
          <w:rFonts w:ascii="Calibri" w:eastAsia="Calibri" w:hAnsi="Calibri" w:cs="Times New Roman"/>
          <w:b/>
          <w:color w:val="auto"/>
          <w:sz w:val="22"/>
          <w:szCs w:val="22"/>
          <w:lang w:eastAsia="en-US"/>
        </w:rPr>
        <w:t>A „Hableány” hajó tragédiája</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r w:rsidRPr="00A53554">
        <w:rPr>
          <w:rFonts w:ascii="Calibri" w:eastAsia="Calibri" w:hAnsi="Calibri" w:cs="Times New Roman"/>
          <w:color w:val="auto"/>
          <w:sz w:val="22"/>
          <w:szCs w:val="22"/>
          <w:lang w:eastAsia="en-US"/>
        </w:rPr>
        <w:t xml:space="preserve">A 2019. május 29-i, tragikus kimenetelű budapesti hajóbalesetet követően a </w:t>
      </w:r>
      <w:proofErr w:type="spellStart"/>
      <w:r w:rsidRPr="00A53554">
        <w:rPr>
          <w:rFonts w:ascii="Calibri" w:eastAsia="Calibri" w:hAnsi="Calibri" w:cs="Times New Roman"/>
          <w:color w:val="auto"/>
          <w:sz w:val="22"/>
          <w:szCs w:val="22"/>
          <w:lang w:eastAsia="en-US"/>
        </w:rPr>
        <w:t>VSE-n</w:t>
      </w:r>
      <w:proofErr w:type="spellEnd"/>
      <w:r w:rsidRPr="00A53554">
        <w:rPr>
          <w:rFonts w:ascii="Calibri" w:eastAsia="Calibri" w:hAnsi="Calibri" w:cs="Times New Roman"/>
          <w:color w:val="auto"/>
          <w:sz w:val="22"/>
          <w:szCs w:val="22"/>
          <w:lang w:eastAsia="en-US"/>
        </w:rPr>
        <w:t xml:space="preserve"> keresztül részt vettem a koordinációban, aminek eredményeként a Fehér Gyűrű Egyesület is be tudott kapcsolódni az ellátásba, angol nyelvű pszichológiai segítségnyújtás felaján</w:t>
      </w:r>
      <w:r w:rsidR="003B18CC">
        <w:rPr>
          <w:rFonts w:ascii="Calibri" w:eastAsia="Calibri" w:hAnsi="Calibri" w:cs="Times New Roman"/>
          <w:color w:val="auto"/>
          <w:sz w:val="22"/>
          <w:szCs w:val="22"/>
          <w:lang w:eastAsia="en-US"/>
        </w:rPr>
        <w:t>lásával. Ezt végül csak a magyar hajósok</w:t>
      </w:r>
      <w:r w:rsidRPr="00A53554">
        <w:rPr>
          <w:rFonts w:ascii="Calibri" w:eastAsia="Calibri" w:hAnsi="Calibri" w:cs="Times New Roman"/>
          <w:color w:val="auto"/>
          <w:sz w:val="22"/>
          <w:szCs w:val="22"/>
          <w:lang w:eastAsia="en-US"/>
        </w:rPr>
        <w:t xml:space="preserve"> vették igénybe.</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b/>
          <w:color w:val="auto"/>
          <w:sz w:val="22"/>
          <w:szCs w:val="22"/>
          <w:lang w:eastAsia="en-US"/>
        </w:rPr>
      </w:pPr>
    </w:p>
    <w:p w:rsidR="00A53554" w:rsidRPr="00A53554" w:rsidRDefault="00A53554" w:rsidP="00A53554">
      <w:pPr>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contextualSpacing w:val="0"/>
        <w:jc w:val="both"/>
        <w:rPr>
          <w:rFonts w:ascii="Calibri" w:eastAsia="Calibri" w:hAnsi="Calibri" w:cs="Times New Roman"/>
          <w:b/>
          <w:color w:val="auto"/>
          <w:sz w:val="22"/>
          <w:szCs w:val="22"/>
          <w:lang w:eastAsia="en-US"/>
        </w:rPr>
      </w:pPr>
      <w:r w:rsidRPr="00A53554">
        <w:rPr>
          <w:rFonts w:ascii="Calibri" w:eastAsia="Calibri" w:hAnsi="Calibri" w:cs="Times New Roman"/>
          <w:b/>
          <w:color w:val="auto"/>
          <w:sz w:val="22"/>
          <w:szCs w:val="22"/>
          <w:lang w:eastAsia="en-US"/>
        </w:rPr>
        <w:t xml:space="preserve">VSE éves konferencia és közgyűlés, </w:t>
      </w:r>
      <w:proofErr w:type="spellStart"/>
      <w:r w:rsidRPr="00A53554">
        <w:rPr>
          <w:rFonts w:ascii="Calibri" w:eastAsia="Calibri" w:hAnsi="Calibri" w:cs="Times New Roman"/>
          <w:b/>
          <w:color w:val="auto"/>
          <w:sz w:val="22"/>
          <w:szCs w:val="22"/>
          <w:lang w:eastAsia="en-US"/>
        </w:rPr>
        <w:t>Strassburg</w:t>
      </w:r>
      <w:proofErr w:type="spellEnd"/>
      <w:r w:rsidRPr="00A53554">
        <w:rPr>
          <w:rFonts w:ascii="Calibri" w:eastAsia="Calibri" w:hAnsi="Calibri" w:cs="Times New Roman"/>
          <w:b/>
          <w:color w:val="auto"/>
          <w:sz w:val="22"/>
          <w:szCs w:val="22"/>
          <w:lang w:eastAsia="en-US"/>
        </w:rPr>
        <w:t xml:space="preserve"> (2019. június 11-14.)</w:t>
      </w:r>
    </w:p>
    <w:p w:rsid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r w:rsidRPr="00A53554">
        <w:rPr>
          <w:rFonts w:ascii="Calibri" w:eastAsia="Calibri" w:hAnsi="Calibri" w:cs="Times New Roman"/>
          <w:color w:val="auto"/>
          <w:sz w:val="22"/>
          <w:szCs w:val="22"/>
          <w:lang w:eastAsia="en-US"/>
        </w:rPr>
        <w:t>A VSE éves konferenciájának (</w:t>
      </w:r>
      <w:hyperlink r:id="rId8" w:history="1">
        <w:r w:rsidRPr="00A53554">
          <w:rPr>
            <w:rFonts w:ascii="Calibri" w:eastAsia="Calibri" w:hAnsi="Calibri" w:cs="Times New Roman"/>
            <w:color w:val="0000FF"/>
            <w:sz w:val="22"/>
            <w:szCs w:val="22"/>
            <w:u w:val="single"/>
            <w:lang w:eastAsia="en-US"/>
          </w:rPr>
          <w:t>https://2019.vse-conference.eu/</w:t>
        </w:r>
      </w:hyperlink>
      <w:r w:rsidRPr="00A53554">
        <w:rPr>
          <w:rFonts w:ascii="Calibri" w:eastAsia="Calibri" w:hAnsi="Calibri" w:cs="Times New Roman"/>
          <w:color w:val="auto"/>
          <w:sz w:val="22"/>
          <w:szCs w:val="22"/>
          <w:lang w:eastAsia="en-US"/>
        </w:rPr>
        <w:t xml:space="preserve">) 2019-ben az Európai Parlament </w:t>
      </w:r>
      <w:proofErr w:type="spellStart"/>
      <w:r w:rsidRPr="00A53554">
        <w:rPr>
          <w:rFonts w:ascii="Calibri" w:eastAsia="Calibri" w:hAnsi="Calibri" w:cs="Times New Roman"/>
          <w:color w:val="auto"/>
          <w:sz w:val="22"/>
          <w:szCs w:val="22"/>
          <w:lang w:eastAsia="en-US"/>
        </w:rPr>
        <w:t>strassburgi</w:t>
      </w:r>
      <w:proofErr w:type="spellEnd"/>
      <w:r w:rsidRPr="00A53554">
        <w:rPr>
          <w:rFonts w:ascii="Calibri" w:eastAsia="Calibri" w:hAnsi="Calibri" w:cs="Times New Roman"/>
          <w:color w:val="auto"/>
          <w:sz w:val="22"/>
          <w:szCs w:val="22"/>
          <w:lang w:eastAsia="en-US"/>
        </w:rPr>
        <w:t xml:space="preserve"> épülete adott otthont, fővédnöke Emmanuel </w:t>
      </w:r>
      <w:proofErr w:type="spellStart"/>
      <w:r w:rsidRPr="00A53554">
        <w:rPr>
          <w:rFonts w:ascii="Calibri" w:eastAsia="Calibri" w:hAnsi="Calibri" w:cs="Times New Roman"/>
          <w:color w:val="auto"/>
          <w:sz w:val="22"/>
          <w:szCs w:val="22"/>
          <w:lang w:eastAsia="en-US"/>
        </w:rPr>
        <w:t>Macron</w:t>
      </w:r>
      <w:proofErr w:type="spellEnd"/>
      <w:r w:rsidRPr="00A53554">
        <w:rPr>
          <w:rFonts w:ascii="Calibri" w:eastAsia="Calibri" w:hAnsi="Calibri" w:cs="Times New Roman"/>
          <w:color w:val="auto"/>
          <w:sz w:val="22"/>
          <w:szCs w:val="22"/>
          <w:lang w:eastAsia="en-US"/>
        </w:rPr>
        <w:t xml:space="preserve"> francia elnök volt. A konferencia fő témája, mottója az áldozatok felépülése és az ahhoz vezető utak voltak (</w:t>
      </w:r>
      <w:proofErr w:type="spellStart"/>
      <w:r w:rsidRPr="00A53554">
        <w:rPr>
          <w:rFonts w:ascii="Calibri" w:eastAsia="Calibri" w:hAnsi="Calibri" w:cs="Times New Roman"/>
          <w:color w:val="auto"/>
          <w:sz w:val="22"/>
          <w:szCs w:val="22"/>
          <w:lang w:eastAsia="en-US"/>
        </w:rPr>
        <w:t>Victim</w:t>
      </w:r>
      <w:proofErr w:type="spellEnd"/>
      <w:r w:rsidRPr="00A53554">
        <w:rPr>
          <w:rFonts w:ascii="Calibri" w:eastAsia="Calibri" w:hAnsi="Calibri" w:cs="Times New Roman"/>
          <w:color w:val="auto"/>
          <w:sz w:val="22"/>
          <w:szCs w:val="22"/>
          <w:lang w:eastAsia="en-US"/>
        </w:rPr>
        <w:t xml:space="preserve"> </w:t>
      </w:r>
      <w:proofErr w:type="spellStart"/>
      <w:r w:rsidRPr="00A53554">
        <w:rPr>
          <w:rFonts w:ascii="Calibri" w:eastAsia="Calibri" w:hAnsi="Calibri" w:cs="Times New Roman"/>
          <w:color w:val="auto"/>
          <w:sz w:val="22"/>
          <w:szCs w:val="22"/>
          <w:lang w:eastAsia="en-US"/>
        </w:rPr>
        <w:t>Recovery</w:t>
      </w:r>
      <w:proofErr w:type="spellEnd"/>
      <w:r w:rsidRPr="00A53554">
        <w:rPr>
          <w:rFonts w:ascii="Calibri" w:eastAsia="Calibri" w:hAnsi="Calibri" w:cs="Times New Roman"/>
          <w:color w:val="auto"/>
          <w:sz w:val="22"/>
          <w:szCs w:val="22"/>
          <w:lang w:eastAsia="en-US"/>
        </w:rPr>
        <w:t xml:space="preserve">: A </w:t>
      </w:r>
      <w:proofErr w:type="spellStart"/>
      <w:r w:rsidRPr="00A53554">
        <w:rPr>
          <w:rFonts w:ascii="Calibri" w:eastAsia="Calibri" w:hAnsi="Calibri" w:cs="Times New Roman"/>
          <w:color w:val="auto"/>
          <w:sz w:val="22"/>
          <w:szCs w:val="22"/>
          <w:lang w:eastAsia="en-US"/>
        </w:rPr>
        <w:t>Road</w:t>
      </w:r>
      <w:proofErr w:type="spellEnd"/>
      <w:r w:rsidRPr="00A53554">
        <w:rPr>
          <w:rFonts w:ascii="Calibri" w:eastAsia="Calibri" w:hAnsi="Calibri" w:cs="Times New Roman"/>
          <w:color w:val="auto"/>
          <w:sz w:val="22"/>
          <w:szCs w:val="22"/>
          <w:lang w:eastAsia="en-US"/>
        </w:rPr>
        <w:t xml:space="preserve"> of </w:t>
      </w:r>
      <w:proofErr w:type="spellStart"/>
      <w:r w:rsidRPr="00A53554">
        <w:rPr>
          <w:rFonts w:ascii="Calibri" w:eastAsia="Calibri" w:hAnsi="Calibri" w:cs="Times New Roman"/>
          <w:color w:val="auto"/>
          <w:sz w:val="22"/>
          <w:szCs w:val="22"/>
          <w:lang w:eastAsia="en-US"/>
        </w:rPr>
        <w:t>Many</w:t>
      </w:r>
      <w:proofErr w:type="spellEnd"/>
      <w:r w:rsidRPr="00A53554">
        <w:rPr>
          <w:rFonts w:ascii="Calibri" w:eastAsia="Calibri" w:hAnsi="Calibri" w:cs="Times New Roman"/>
          <w:color w:val="auto"/>
          <w:sz w:val="22"/>
          <w:szCs w:val="22"/>
          <w:lang w:eastAsia="en-US"/>
        </w:rPr>
        <w:t xml:space="preserve"> </w:t>
      </w:r>
      <w:proofErr w:type="spellStart"/>
      <w:r w:rsidRPr="00A53554">
        <w:rPr>
          <w:rFonts w:ascii="Calibri" w:eastAsia="Calibri" w:hAnsi="Calibri" w:cs="Times New Roman"/>
          <w:color w:val="auto"/>
          <w:sz w:val="22"/>
          <w:szCs w:val="22"/>
          <w:lang w:eastAsia="en-US"/>
        </w:rPr>
        <w:t>Routes</w:t>
      </w:r>
      <w:proofErr w:type="spellEnd"/>
      <w:r w:rsidRPr="00A53554">
        <w:rPr>
          <w:rFonts w:ascii="Calibri" w:eastAsia="Calibri" w:hAnsi="Calibri" w:cs="Times New Roman"/>
          <w:color w:val="auto"/>
          <w:sz w:val="22"/>
          <w:szCs w:val="22"/>
          <w:lang w:eastAsia="en-US"/>
        </w:rPr>
        <w:t>). A konferencia egyik paneljén (</w:t>
      </w:r>
      <w:proofErr w:type="spellStart"/>
      <w:r w:rsidRPr="00A53554">
        <w:rPr>
          <w:rFonts w:ascii="Calibri" w:eastAsia="Calibri" w:hAnsi="Calibri" w:cs="Times New Roman"/>
          <w:color w:val="auto"/>
          <w:sz w:val="22"/>
          <w:szCs w:val="22"/>
          <w:lang w:eastAsia="en-US"/>
        </w:rPr>
        <w:t>What</w:t>
      </w:r>
      <w:proofErr w:type="spellEnd"/>
      <w:r w:rsidRPr="00A53554">
        <w:rPr>
          <w:rFonts w:ascii="Calibri" w:eastAsia="Calibri" w:hAnsi="Calibri" w:cs="Times New Roman"/>
          <w:color w:val="auto"/>
          <w:sz w:val="22"/>
          <w:szCs w:val="22"/>
          <w:lang w:eastAsia="en-US"/>
        </w:rPr>
        <w:t xml:space="preserve"> </w:t>
      </w:r>
      <w:proofErr w:type="spellStart"/>
      <w:r w:rsidRPr="00A53554">
        <w:rPr>
          <w:rFonts w:ascii="Calibri" w:eastAsia="Calibri" w:hAnsi="Calibri" w:cs="Times New Roman"/>
          <w:color w:val="auto"/>
          <w:sz w:val="22"/>
          <w:szCs w:val="22"/>
          <w:lang w:eastAsia="en-US"/>
        </w:rPr>
        <w:t>are</w:t>
      </w:r>
      <w:proofErr w:type="spellEnd"/>
      <w:r w:rsidRPr="00A53554">
        <w:rPr>
          <w:rFonts w:ascii="Calibri" w:eastAsia="Calibri" w:hAnsi="Calibri" w:cs="Times New Roman"/>
          <w:color w:val="auto"/>
          <w:sz w:val="22"/>
          <w:szCs w:val="22"/>
          <w:lang w:eastAsia="en-US"/>
        </w:rPr>
        <w:t xml:space="preserve"> </w:t>
      </w:r>
      <w:proofErr w:type="spellStart"/>
      <w:r w:rsidRPr="00A53554">
        <w:rPr>
          <w:rFonts w:ascii="Calibri" w:eastAsia="Calibri" w:hAnsi="Calibri" w:cs="Times New Roman"/>
          <w:color w:val="auto"/>
          <w:sz w:val="22"/>
          <w:szCs w:val="22"/>
          <w:lang w:eastAsia="en-US"/>
        </w:rPr>
        <w:t>the</w:t>
      </w:r>
      <w:proofErr w:type="spellEnd"/>
      <w:r w:rsidRPr="00A53554">
        <w:rPr>
          <w:rFonts w:ascii="Calibri" w:eastAsia="Calibri" w:hAnsi="Calibri" w:cs="Times New Roman"/>
          <w:color w:val="auto"/>
          <w:sz w:val="22"/>
          <w:szCs w:val="22"/>
          <w:lang w:eastAsia="en-US"/>
        </w:rPr>
        <w:t xml:space="preserve"> New </w:t>
      </w:r>
      <w:proofErr w:type="spellStart"/>
      <w:r w:rsidRPr="00A53554">
        <w:rPr>
          <w:rFonts w:ascii="Calibri" w:eastAsia="Calibri" w:hAnsi="Calibri" w:cs="Times New Roman"/>
          <w:color w:val="auto"/>
          <w:sz w:val="22"/>
          <w:szCs w:val="22"/>
          <w:lang w:eastAsia="en-US"/>
        </w:rPr>
        <w:t>Approaches</w:t>
      </w:r>
      <w:proofErr w:type="spellEnd"/>
      <w:r w:rsidRPr="00A53554">
        <w:rPr>
          <w:rFonts w:ascii="Calibri" w:eastAsia="Calibri" w:hAnsi="Calibri" w:cs="Times New Roman"/>
          <w:color w:val="auto"/>
          <w:sz w:val="22"/>
          <w:szCs w:val="22"/>
          <w:lang w:eastAsia="en-US"/>
        </w:rPr>
        <w:t xml:space="preserve"> </w:t>
      </w:r>
      <w:proofErr w:type="spellStart"/>
      <w:r w:rsidRPr="00A53554">
        <w:rPr>
          <w:rFonts w:ascii="Calibri" w:eastAsia="Calibri" w:hAnsi="Calibri" w:cs="Times New Roman"/>
          <w:color w:val="auto"/>
          <w:sz w:val="22"/>
          <w:szCs w:val="22"/>
          <w:lang w:eastAsia="en-US"/>
        </w:rPr>
        <w:t>to</w:t>
      </w:r>
      <w:proofErr w:type="spellEnd"/>
      <w:r w:rsidRPr="00A53554">
        <w:rPr>
          <w:rFonts w:ascii="Calibri" w:eastAsia="Calibri" w:hAnsi="Calibri" w:cs="Times New Roman"/>
          <w:color w:val="auto"/>
          <w:sz w:val="22"/>
          <w:szCs w:val="22"/>
          <w:lang w:eastAsia="en-US"/>
        </w:rPr>
        <w:t xml:space="preserve"> </w:t>
      </w:r>
      <w:proofErr w:type="spellStart"/>
      <w:r w:rsidRPr="00A53554">
        <w:rPr>
          <w:rFonts w:ascii="Calibri" w:eastAsia="Calibri" w:hAnsi="Calibri" w:cs="Times New Roman"/>
          <w:color w:val="auto"/>
          <w:sz w:val="22"/>
          <w:szCs w:val="22"/>
          <w:lang w:eastAsia="en-US"/>
        </w:rPr>
        <w:t>Justice</w:t>
      </w:r>
      <w:proofErr w:type="spellEnd"/>
      <w:r w:rsidRPr="00A53554">
        <w:rPr>
          <w:rFonts w:ascii="Calibri" w:eastAsia="Calibri" w:hAnsi="Calibri" w:cs="Times New Roman"/>
          <w:color w:val="auto"/>
          <w:sz w:val="22"/>
          <w:szCs w:val="22"/>
          <w:lang w:eastAsia="en-US"/>
        </w:rPr>
        <w:t xml:space="preserve"> – Melyek az igazságszolgáltatás új megközelítési módjai) levezető elnöki szerepet töltöttem be. Emellett a GDPR rendelet áldozatsegítő szervezetekre gyakorolt hatásáról szóló fórumon szóltam hozzá a vitához, aminek köszönhetően később megbízást kaptam a VSE elnökétől az egyesület </w:t>
      </w:r>
      <w:proofErr w:type="spellStart"/>
      <w:r w:rsidRPr="00A53554">
        <w:rPr>
          <w:rFonts w:ascii="Calibri" w:eastAsia="Calibri" w:hAnsi="Calibri" w:cs="Times New Roman"/>
          <w:color w:val="auto"/>
          <w:sz w:val="22"/>
          <w:szCs w:val="22"/>
          <w:lang w:eastAsia="en-US"/>
        </w:rPr>
        <w:t>GDPR-ral</w:t>
      </w:r>
      <w:proofErr w:type="spellEnd"/>
      <w:r w:rsidRPr="00A53554">
        <w:rPr>
          <w:rFonts w:ascii="Calibri" w:eastAsia="Calibri" w:hAnsi="Calibri" w:cs="Times New Roman"/>
          <w:color w:val="auto"/>
          <w:sz w:val="22"/>
          <w:szCs w:val="22"/>
          <w:lang w:eastAsia="en-US"/>
        </w:rPr>
        <w:t xml:space="preserve"> kapcsolatos álláspontjának kidolgozásában való részvételre.</w:t>
      </w:r>
    </w:p>
    <w:p w:rsid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A53554" w:rsidRPr="00A53554" w:rsidRDefault="00A53554" w:rsidP="00A53554">
      <w:pPr>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contextualSpacing w:val="0"/>
        <w:jc w:val="both"/>
        <w:rPr>
          <w:rFonts w:ascii="Calibri" w:eastAsia="Calibri" w:hAnsi="Calibri" w:cs="Times New Roman"/>
          <w:b/>
          <w:color w:val="auto"/>
          <w:sz w:val="22"/>
          <w:szCs w:val="22"/>
          <w:lang w:eastAsia="en-US"/>
        </w:rPr>
      </w:pPr>
      <w:r w:rsidRPr="00A53554">
        <w:rPr>
          <w:rFonts w:ascii="Calibri" w:eastAsia="Calibri" w:hAnsi="Calibri" w:cs="Times New Roman"/>
          <w:b/>
          <w:color w:val="auto"/>
          <w:sz w:val="22"/>
          <w:szCs w:val="22"/>
          <w:lang w:eastAsia="en-US"/>
        </w:rPr>
        <w:t xml:space="preserve">GDPR </w:t>
      </w:r>
      <w:proofErr w:type="gramStart"/>
      <w:r w:rsidRPr="00A53554">
        <w:rPr>
          <w:rFonts w:ascii="Calibri" w:eastAsia="Calibri" w:hAnsi="Calibri" w:cs="Times New Roman"/>
          <w:b/>
          <w:color w:val="auto"/>
          <w:sz w:val="22"/>
          <w:szCs w:val="22"/>
          <w:lang w:eastAsia="en-US"/>
        </w:rPr>
        <w:t>munkacsoport ülés</w:t>
      </w:r>
      <w:proofErr w:type="gramEnd"/>
      <w:r w:rsidRPr="00A53554">
        <w:rPr>
          <w:rFonts w:ascii="Calibri" w:eastAsia="Calibri" w:hAnsi="Calibri" w:cs="Times New Roman"/>
          <w:b/>
          <w:color w:val="auto"/>
          <w:sz w:val="22"/>
          <w:szCs w:val="22"/>
          <w:lang w:eastAsia="en-US"/>
        </w:rPr>
        <w:t>, Brüsszel (2019. július 22.)</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r w:rsidRPr="00A53554">
        <w:rPr>
          <w:rFonts w:ascii="Calibri" w:eastAsia="Calibri" w:hAnsi="Calibri" w:cs="Times New Roman"/>
          <w:color w:val="auto"/>
          <w:sz w:val="22"/>
          <w:szCs w:val="22"/>
          <w:lang w:eastAsia="en-US"/>
        </w:rPr>
        <w:t>A GDPR rendelet kihívások elé állította az EU-s tagállamokban működő áldozatsegítő szervezeteket is. A különböző országokban különféleképpen értelmezték a rendelet szabályait. Annak érdekében, hogy a VSE segítsen egységes értelmezési keretet kialakítani, egy munkaanyag előkészítésébe kezdtünk ebben a témában. Ennek legfontosabb pontjait beszéltük meg ezen alkalommal.</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A53554" w:rsidRPr="00A53554" w:rsidRDefault="00A53554" w:rsidP="00A53554">
      <w:pPr>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contextualSpacing w:val="0"/>
        <w:jc w:val="both"/>
        <w:rPr>
          <w:rFonts w:ascii="Calibri" w:eastAsia="Calibri" w:hAnsi="Calibri" w:cs="Times New Roman"/>
          <w:b/>
          <w:color w:val="auto"/>
          <w:sz w:val="22"/>
          <w:szCs w:val="22"/>
          <w:lang w:eastAsia="en-US"/>
        </w:rPr>
      </w:pPr>
      <w:r w:rsidRPr="00A53554">
        <w:rPr>
          <w:rFonts w:ascii="Calibri" w:eastAsia="Calibri" w:hAnsi="Calibri" w:cs="Times New Roman"/>
          <w:b/>
          <w:color w:val="auto"/>
          <w:sz w:val="22"/>
          <w:szCs w:val="22"/>
          <w:lang w:eastAsia="en-US"/>
        </w:rPr>
        <w:t>VSE elnökségi ülés, Brüsszel (2019. szeptember 16-17.)</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r w:rsidRPr="00A53554">
        <w:rPr>
          <w:rFonts w:ascii="Calibri" w:eastAsia="Calibri" w:hAnsi="Calibri" w:cs="Times New Roman"/>
          <w:color w:val="auto"/>
          <w:sz w:val="22"/>
          <w:szCs w:val="22"/>
          <w:lang w:eastAsia="en-US"/>
        </w:rPr>
        <w:lastRenderedPageBreak/>
        <w:t xml:space="preserve">A 2 napos elnökségi ülés a megszokott napirendi pontokon (előző ülések jegyzőkönyvének hitelesítése, eseménynaptár, pénzügyi áttekintés) túl foglalkozott az őszi konferencia programjával, </w:t>
      </w:r>
      <w:proofErr w:type="gramStart"/>
      <w:r w:rsidRPr="00A53554">
        <w:rPr>
          <w:rFonts w:ascii="Calibri" w:eastAsia="Calibri" w:hAnsi="Calibri" w:cs="Times New Roman"/>
          <w:color w:val="auto"/>
          <w:sz w:val="22"/>
          <w:szCs w:val="22"/>
          <w:lang w:eastAsia="en-US"/>
        </w:rPr>
        <w:t>a</w:t>
      </w:r>
      <w:proofErr w:type="gramEnd"/>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roofErr w:type="gramStart"/>
      <w:r w:rsidRPr="00A53554">
        <w:rPr>
          <w:rFonts w:ascii="Calibri" w:eastAsia="Calibri" w:hAnsi="Calibri" w:cs="Times New Roman"/>
          <w:color w:val="auto"/>
          <w:sz w:val="22"/>
          <w:szCs w:val="22"/>
          <w:lang w:eastAsia="en-US"/>
        </w:rPr>
        <w:t>készülő</w:t>
      </w:r>
      <w:proofErr w:type="gramEnd"/>
      <w:r w:rsidRPr="00A53554">
        <w:rPr>
          <w:rFonts w:ascii="Calibri" w:eastAsia="Calibri" w:hAnsi="Calibri" w:cs="Times New Roman"/>
          <w:color w:val="auto"/>
          <w:sz w:val="22"/>
          <w:szCs w:val="22"/>
          <w:lang w:eastAsia="en-US"/>
        </w:rPr>
        <w:t xml:space="preserve"> kárenyhítési anyaggal, a 2020-as éves konferencia és az egyesület működési támogatásának kérdésével.</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A53554" w:rsidRPr="00A53554" w:rsidRDefault="00A53554" w:rsidP="00A53554">
      <w:pPr>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contextualSpacing w:val="0"/>
        <w:jc w:val="both"/>
        <w:rPr>
          <w:rFonts w:ascii="Calibri" w:eastAsia="Calibri" w:hAnsi="Calibri" w:cs="Times New Roman"/>
          <w:b/>
          <w:color w:val="auto"/>
          <w:sz w:val="22"/>
          <w:szCs w:val="22"/>
          <w:lang w:eastAsia="en-US"/>
        </w:rPr>
      </w:pPr>
      <w:r w:rsidRPr="00A53554">
        <w:rPr>
          <w:rFonts w:ascii="Calibri" w:eastAsia="Calibri" w:hAnsi="Calibri" w:cs="Times New Roman"/>
          <w:b/>
          <w:color w:val="auto"/>
          <w:sz w:val="22"/>
          <w:szCs w:val="22"/>
          <w:lang w:eastAsia="en-US"/>
        </w:rPr>
        <w:t>VSE konferencia és közgyűlés, Brüsszel (2019. november 19-20.)</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r w:rsidRPr="00A53554">
        <w:rPr>
          <w:rFonts w:ascii="Calibri" w:eastAsia="Calibri" w:hAnsi="Calibri" w:cs="Times New Roman"/>
          <w:color w:val="auto"/>
          <w:sz w:val="22"/>
          <w:szCs w:val="22"/>
          <w:lang w:eastAsia="en-US"/>
        </w:rPr>
        <w:t>A hagyományos év végi konferencia és közgyűlés Brüsszelben megtartásra került, ezen itthoni munkahelyi elfoglaltságaim miatt nem tudtam részt venni.</w:t>
      </w:r>
    </w:p>
    <w:p w:rsidR="00A53554" w:rsidRPr="008D65E0" w:rsidRDefault="00A53554" w:rsidP="00A53554">
      <w:pPr>
        <w:tabs>
          <w:tab w:val="left" w:pos="720"/>
          <w:tab w:val="left" w:pos="8222"/>
        </w:tabs>
        <w:spacing w:line="360" w:lineRule="auto"/>
        <w:ind w:right="-567"/>
        <w:contextualSpacing w:val="0"/>
        <w:jc w:val="both"/>
        <w:rPr>
          <w:rStyle w:val="Kiemels"/>
          <w:rFonts w:ascii="Times New Roman" w:hAnsi="Times New Roman" w:cs="Times New Roman"/>
          <w:i w:val="0"/>
          <w:sz w:val="24"/>
          <w:szCs w:val="24"/>
        </w:rPr>
      </w:pPr>
    </w:p>
    <w:p w:rsidR="005B37DC" w:rsidRDefault="00A53554" w:rsidP="00A53554">
      <w:pPr>
        <w:tabs>
          <w:tab w:val="left" w:pos="720"/>
          <w:tab w:val="left" w:pos="8222"/>
        </w:tabs>
        <w:spacing w:line="360" w:lineRule="auto"/>
        <w:ind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 xml:space="preserve"> Részt vetek munkatársaink </w:t>
      </w:r>
      <w:r w:rsidR="00081368">
        <w:rPr>
          <w:rStyle w:val="Kiemels"/>
          <w:rFonts w:ascii="Times New Roman" w:hAnsi="Times New Roman" w:cs="Times New Roman"/>
          <w:i w:val="0"/>
          <w:sz w:val="24"/>
          <w:szCs w:val="24"/>
        </w:rPr>
        <w:t xml:space="preserve">a brüsszeli, a </w:t>
      </w:r>
      <w:proofErr w:type="spellStart"/>
      <w:r w:rsidR="00081368">
        <w:rPr>
          <w:rStyle w:val="Kiemels"/>
          <w:rFonts w:ascii="Times New Roman" w:hAnsi="Times New Roman" w:cs="Times New Roman"/>
          <w:i w:val="0"/>
          <w:sz w:val="24"/>
          <w:szCs w:val="24"/>
        </w:rPr>
        <w:t>Liszaboni</w:t>
      </w:r>
      <w:proofErr w:type="spellEnd"/>
      <w:r w:rsidR="00081368">
        <w:rPr>
          <w:rStyle w:val="Kiemels"/>
          <w:rFonts w:ascii="Times New Roman" w:hAnsi="Times New Roman" w:cs="Times New Roman"/>
          <w:i w:val="0"/>
          <w:sz w:val="24"/>
          <w:szCs w:val="24"/>
        </w:rPr>
        <w:t xml:space="preserve">, a </w:t>
      </w:r>
      <w:proofErr w:type="spellStart"/>
      <w:r w:rsidR="00081368">
        <w:rPr>
          <w:rStyle w:val="Kiemels"/>
          <w:rFonts w:ascii="Times New Roman" w:hAnsi="Times New Roman" w:cs="Times New Roman"/>
          <w:i w:val="0"/>
          <w:sz w:val="24"/>
          <w:szCs w:val="24"/>
        </w:rPr>
        <w:t>Strasburgi</w:t>
      </w:r>
      <w:proofErr w:type="spellEnd"/>
      <w:r w:rsidR="00081368">
        <w:rPr>
          <w:rStyle w:val="Kiemels"/>
          <w:rFonts w:ascii="Times New Roman" w:hAnsi="Times New Roman" w:cs="Times New Roman"/>
          <w:i w:val="0"/>
          <w:sz w:val="24"/>
          <w:szCs w:val="24"/>
        </w:rPr>
        <w:t xml:space="preserve"> és </w:t>
      </w:r>
      <w:proofErr w:type="spellStart"/>
      <w:r w:rsidR="00081368">
        <w:rPr>
          <w:rStyle w:val="Kiemels"/>
          <w:rFonts w:ascii="Times New Roman" w:hAnsi="Times New Roman" w:cs="Times New Roman"/>
          <w:i w:val="0"/>
          <w:sz w:val="24"/>
          <w:szCs w:val="24"/>
        </w:rPr>
        <w:t>Vicenzai</w:t>
      </w:r>
      <w:proofErr w:type="spellEnd"/>
      <w:r w:rsidR="00081368">
        <w:rPr>
          <w:rStyle w:val="Kiemels"/>
          <w:rFonts w:ascii="Times New Roman" w:hAnsi="Times New Roman" w:cs="Times New Roman"/>
          <w:i w:val="0"/>
          <w:sz w:val="24"/>
          <w:szCs w:val="24"/>
        </w:rPr>
        <w:t xml:space="preserve"> konferenciákon, elnökségi üléseken</w:t>
      </w:r>
      <w:r>
        <w:rPr>
          <w:rStyle w:val="Kiemels"/>
          <w:rFonts w:ascii="Times New Roman" w:hAnsi="Times New Roman" w:cs="Times New Roman"/>
          <w:i w:val="0"/>
          <w:sz w:val="24"/>
          <w:szCs w:val="24"/>
        </w:rPr>
        <w:t>.</w:t>
      </w:r>
    </w:p>
    <w:p w:rsidR="003B18CC" w:rsidRPr="008D65E0" w:rsidRDefault="003B18CC" w:rsidP="00A53554">
      <w:p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Statisztikák</w:t>
      </w:r>
    </w:p>
    <w:p w:rsidR="005774D8" w:rsidRPr="008D65E0" w:rsidRDefault="0008136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2019</w:t>
      </w:r>
      <w:r w:rsidR="003D2302" w:rsidRPr="008D65E0">
        <w:rPr>
          <w:rFonts w:ascii="Times New Roman" w:eastAsia="Century Gothic" w:hAnsi="Times New Roman" w:cs="Times New Roman"/>
          <w:sz w:val="24"/>
          <w:szCs w:val="24"/>
        </w:rPr>
        <w:t>-b</w:t>
      </w:r>
      <w:r>
        <w:rPr>
          <w:rFonts w:ascii="Times New Roman" w:eastAsia="Century Gothic" w:hAnsi="Times New Roman" w:cs="Times New Roman"/>
          <w:sz w:val="24"/>
          <w:szCs w:val="24"/>
        </w:rPr>
        <w:t>en 2.079</w:t>
      </w:r>
      <w:r w:rsidR="000B6810" w:rsidRPr="008D65E0">
        <w:rPr>
          <w:rFonts w:ascii="Times New Roman" w:eastAsia="Century Gothic" w:hAnsi="Times New Roman" w:cs="Times New Roman"/>
          <w:sz w:val="24"/>
          <w:szCs w:val="24"/>
        </w:rPr>
        <w:t xml:space="preserve"> fő kereste fel irodáinkat, akik </w:t>
      </w:r>
      <w:r>
        <w:rPr>
          <w:rFonts w:ascii="Times New Roman" w:eastAsia="Century Gothic" w:hAnsi="Times New Roman" w:cs="Times New Roman"/>
          <w:sz w:val="24"/>
          <w:szCs w:val="24"/>
        </w:rPr>
        <w:t>közül 36</w:t>
      </w:r>
      <w:r w:rsidR="000B6810" w:rsidRPr="008D65E0">
        <w:rPr>
          <w:rFonts w:ascii="Times New Roman" w:eastAsia="Century Gothic" w:hAnsi="Times New Roman" w:cs="Times New Roman"/>
          <w:sz w:val="24"/>
          <w:szCs w:val="24"/>
        </w:rPr>
        <w:t xml:space="preserve"> fő részére adtu</w:t>
      </w:r>
      <w:r w:rsidR="00EB1919" w:rsidRPr="008D65E0">
        <w:rPr>
          <w:rFonts w:ascii="Times New Roman" w:eastAsia="Century Gothic" w:hAnsi="Times New Roman" w:cs="Times New Roman"/>
          <w:sz w:val="24"/>
          <w:szCs w:val="24"/>
        </w:rPr>
        <w:t>nk e</w:t>
      </w:r>
      <w:r>
        <w:rPr>
          <w:rFonts w:ascii="Times New Roman" w:eastAsia="Century Gothic" w:hAnsi="Times New Roman" w:cs="Times New Roman"/>
          <w:sz w:val="24"/>
          <w:szCs w:val="24"/>
        </w:rPr>
        <w:t>gyszeri anyagi támogatást, 866</w:t>
      </w:r>
      <w:r w:rsidR="00EB1919" w:rsidRPr="008D65E0">
        <w:rPr>
          <w:rFonts w:ascii="Times New Roman" w:eastAsia="Century Gothic" w:hAnsi="Times New Roman" w:cs="Times New Roman"/>
          <w:sz w:val="24"/>
          <w:szCs w:val="24"/>
        </w:rPr>
        <w:t>e</w:t>
      </w:r>
      <w:r w:rsidR="00581AF5" w:rsidRPr="008D65E0">
        <w:rPr>
          <w:rFonts w:ascii="Times New Roman" w:eastAsia="Century Gothic" w:hAnsi="Times New Roman" w:cs="Times New Roman"/>
          <w:sz w:val="24"/>
          <w:szCs w:val="24"/>
        </w:rPr>
        <w:t>.-</w:t>
      </w:r>
      <w:r w:rsidR="00EB1919" w:rsidRPr="008D65E0">
        <w:rPr>
          <w:rFonts w:ascii="Times New Roman" w:eastAsia="Century Gothic" w:hAnsi="Times New Roman" w:cs="Times New Roman"/>
          <w:sz w:val="24"/>
          <w:szCs w:val="24"/>
        </w:rPr>
        <w:t xml:space="preserve"> Ft összegben</w:t>
      </w:r>
      <w:r w:rsidR="00581AF5" w:rsidRPr="008D65E0">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46</w:t>
      </w:r>
      <w:r w:rsidR="000B6810" w:rsidRPr="008D65E0">
        <w:rPr>
          <w:rFonts w:ascii="Times New Roman" w:eastAsia="Century Gothic" w:hAnsi="Times New Roman" w:cs="Times New Roman"/>
          <w:sz w:val="24"/>
          <w:szCs w:val="24"/>
        </w:rPr>
        <w:t xml:space="preserve"> fő külföldi személy </w:t>
      </w:r>
      <w:r>
        <w:rPr>
          <w:rFonts w:ascii="Times New Roman" w:eastAsia="Century Gothic" w:hAnsi="Times New Roman" w:cs="Times New Roman"/>
          <w:sz w:val="24"/>
          <w:szCs w:val="24"/>
        </w:rPr>
        <w:t>fordult hozzánk segítségért és 3 főnek adtuk 150</w:t>
      </w:r>
      <w:r w:rsidR="000B6810" w:rsidRPr="008D65E0">
        <w:rPr>
          <w:rFonts w:ascii="Times New Roman" w:eastAsia="Century Gothic" w:hAnsi="Times New Roman" w:cs="Times New Roman"/>
          <w:sz w:val="24"/>
          <w:szCs w:val="24"/>
        </w:rPr>
        <w:t>e.-Ft segélyt, 5 családot helye</w:t>
      </w:r>
      <w:r w:rsidR="00AA3D4D" w:rsidRPr="008D65E0">
        <w:rPr>
          <w:rFonts w:ascii="Times New Roman" w:eastAsia="Century Gothic" w:hAnsi="Times New Roman" w:cs="Times New Roman"/>
          <w:sz w:val="24"/>
          <w:szCs w:val="24"/>
        </w:rPr>
        <w:t xml:space="preserve">ztünk el védett </w:t>
      </w:r>
      <w:r w:rsidR="008611F7">
        <w:rPr>
          <w:rFonts w:ascii="Times New Roman" w:eastAsia="Century Gothic" w:hAnsi="Times New Roman" w:cs="Times New Roman"/>
          <w:sz w:val="24"/>
          <w:szCs w:val="24"/>
        </w:rPr>
        <w:t>házakba.</w:t>
      </w:r>
    </w:p>
    <w:p w:rsidR="005774D8" w:rsidRPr="008D65E0" w:rsidRDefault="00381C04"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Egy</w:t>
      </w:r>
      <w:r w:rsidR="008611F7">
        <w:rPr>
          <w:rFonts w:ascii="Times New Roman" w:eastAsia="Century Gothic" w:hAnsi="Times New Roman" w:cs="Times New Roman"/>
          <w:sz w:val="24"/>
          <w:szCs w:val="24"/>
        </w:rPr>
        <w:t>-egy irodánkat éves átlagban 160</w:t>
      </w:r>
      <w:r w:rsidR="003B18CC">
        <w:rPr>
          <w:rFonts w:ascii="Times New Roman" w:eastAsia="Century Gothic" w:hAnsi="Times New Roman" w:cs="Times New Roman"/>
          <w:sz w:val="24"/>
          <w:szCs w:val="24"/>
        </w:rPr>
        <w:t xml:space="preserve"> </w:t>
      </w:r>
      <w:r w:rsidRPr="008D65E0">
        <w:rPr>
          <w:rFonts w:ascii="Times New Roman" w:eastAsia="Century Gothic" w:hAnsi="Times New Roman" w:cs="Times New Roman"/>
          <w:sz w:val="24"/>
          <w:szCs w:val="24"/>
        </w:rPr>
        <w:t>fő/év kereste fel.</w:t>
      </w:r>
    </w:p>
    <w:p w:rsidR="005774D8" w:rsidRPr="008D65E0" w:rsidRDefault="008611F7"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241</w:t>
      </w:r>
      <w:r w:rsidR="000B6810" w:rsidRPr="008D65E0">
        <w:rPr>
          <w:rFonts w:ascii="Times New Roman" w:eastAsia="Century Gothic" w:hAnsi="Times New Roman" w:cs="Times New Roman"/>
          <w:sz w:val="24"/>
          <w:szCs w:val="24"/>
        </w:rPr>
        <w:t xml:space="preserve"> alkalommal tartottunk táj</w:t>
      </w:r>
      <w:r w:rsidR="00EB1919" w:rsidRPr="008D65E0">
        <w:rPr>
          <w:rFonts w:ascii="Times New Roman" w:eastAsia="Century Gothic" w:hAnsi="Times New Roman" w:cs="Times New Roman"/>
          <w:sz w:val="24"/>
          <w:szCs w:val="24"/>
        </w:rPr>
        <w:t>é</w:t>
      </w:r>
      <w:r>
        <w:rPr>
          <w:rFonts w:ascii="Times New Roman" w:eastAsia="Century Gothic" w:hAnsi="Times New Roman" w:cs="Times New Roman"/>
          <w:sz w:val="24"/>
          <w:szCs w:val="24"/>
        </w:rPr>
        <w:t>koztató előadásokat, ahol 8 737</w:t>
      </w:r>
      <w:r w:rsidR="000B6810" w:rsidRPr="008D65E0">
        <w:rPr>
          <w:rFonts w:ascii="Times New Roman" w:eastAsia="Century Gothic" w:hAnsi="Times New Roman" w:cs="Times New Roman"/>
          <w:sz w:val="24"/>
          <w:szCs w:val="24"/>
        </w:rPr>
        <w:t xml:space="preserve"> fő vett részt.</w:t>
      </w:r>
    </w:p>
    <w:p w:rsidR="005774D8" w:rsidRPr="008D65E0" w:rsidRDefault="008611F7"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18</w:t>
      </w:r>
      <w:r w:rsidR="000B6810" w:rsidRPr="008D65E0">
        <w:rPr>
          <w:rFonts w:ascii="Times New Roman" w:eastAsia="Century Gothic" w:hAnsi="Times New Roman" w:cs="Times New Roman"/>
          <w:sz w:val="24"/>
          <w:szCs w:val="24"/>
        </w:rPr>
        <w:t xml:space="preserve"> ügyben kaptunk felkérést, illetve megbízást, olyan személyek részéről, akik bűncselekmények áldozatai voltak, hogy lássuk el a jogi képviseletüket, amit a budapesti</w:t>
      </w:r>
      <w:r w:rsidR="00EB1919" w:rsidRPr="008D65E0">
        <w:rPr>
          <w:rFonts w:ascii="Times New Roman" w:eastAsia="Century Gothic" w:hAnsi="Times New Roman" w:cs="Times New Roman"/>
          <w:sz w:val="24"/>
          <w:szCs w:val="24"/>
        </w:rPr>
        <w:t>, győri</w:t>
      </w:r>
      <w:r w:rsidR="000B6810" w:rsidRPr="008D65E0">
        <w:rPr>
          <w:rFonts w:ascii="Times New Roman" w:eastAsia="Century Gothic" w:hAnsi="Times New Roman" w:cs="Times New Roman"/>
          <w:sz w:val="24"/>
          <w:szCs w:val="24"/>
        </w:rPr>
        <w:t xml:space="preserve"> és a szegedi irodánk jogászai látt</w:t>
      </w:r>
      <w:r>
        <w:rPr>
          <w:rFonts w:ascii="Times New Roman" w:eastAsia="Century Gothic" w:hAnsi="Times New Roman" w:cs="Times New Roman"/>
          <w:sz w:val="24"/>
          <w:szCs w:val="24"/>
        </w:rPr>
        <w:t>ak-látnak el, továbbá 9</w:t>
      </w:r>
      <w:r w:rsidR="000B6810" w:rsidRPr="008D65E0">
        <w:rPr>
          <w:rFonts w:ascii="Times New Roman" w:eastAsia="Century Gothic" w:hAnsi="Times New Roman" w:cs="Times New Roman"/>
          <w:sz w:val="24"/>
          <w:szCs w:val="24"/>
        </w:rPr>
        <w:t xml:space="preserve"> fő közlekedési baleset áldozatai jogi képviseletét szintén irodánk végzi.</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pszichológusainknak továbbra is i</w:t>
      </w:r>
      <w:r w:rsidR="008611F7">
        <w:rPr>
          <w:rFonts w:ascii="Times New Roman" w:eastAsia="Century Gothic" w:hAnsi="Times New Roman" w:cs="Times New Roman"/>
          <w:sz w:val="24"/>
          <w:szCs w:val="24"/>
        </w:rPr>
        <w:t>gen sok munkája van. 2019-ben 72</w:t>
      </w:r>
      <w:r w:rsidRPr="008D65E0">
        <w:rPr>
          <w:rFonts w:ascii="Times New Roman" w:eastAsia="Century Gothic" w:hAnsi="Times New Roman" w:cs="Times New Roman"/>
          <w:sz w:val="24"/>
          <w:szCs w:val="24"/>
        </w:rPr>
        <w:t xml:space="preserve"> fő </w:t>
      </w:r>
      <w:r w:rsidR="008611F7">
        <w:rPr>
          <w:rFonts w:ascii="Times New Roman" w:eastAsia="Century Gothic" w:hAnsi="Times New Roman" w:cs="Times New Roman"/>
          <w:sz w:val="24"/>
          <w:szCs w:val="24"/>
        </w:rPr>
        <w:t>vette igénybe segítségünket, 479</w:t>
      </w:r>
      <w:r w:rsidRPr="008D65E0">
        <w:rPr>
          <w:rFonts w:ascii="Times New Roman" w:eastAsia="Century Gothic" w:hAnsi="Times New Roman" w:cs="Times New Roman"/>
          <w:sz w:val="24"/>
          <w:szCs w:val="24"/>
        </w:rPr>
        <w:t xml:space="preserve"> alkalommal.</w:t>
      </w:r>
    </w:p>
    <w:p w:rsidR="005774D8" w:rsidRPr="008D65E0" w:rsidRDefault="000B6810"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Szükség esetén a pszichológusaink továbbra is utaznak a klienshez, ha az nem tud a központi irodánkba utazni.</w:t>
      </w: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irodá</w:t>
      </w:r>
      <w:r w:rsidR="00EB1919" w:rsidRPr="008D65E0">
        <w:rPr>
          <w:rFonts w:ascii="Times New Roman" w:eastAsia="Century Gothic" w:hAnsi="Times New Roman" w:cs="Times New Roman"/>
          <w:sz w:val="24"/>
          <w:szCs w:val="24"/>
        </w:rPr>
        <w:t>in</w:t>
      </w:r>
      <w:r w:rsidRPr="008D65E0">
        <w:rPr>
          <w:rFonts w:ascii="Times New Roman" w:eastAsia="Century Gothic" w:hAnsi="Times New Roman" w:cs="Times New Roman"/>
          <w:sz w:val="24"/>
          <w:szCs w:val="24"/>
        </w:rPr>
        <w:t>k</w:t>
      </w:r>
      <w:r w:rsidR="00EB1919" w:rsidRPr="008D65E0">
        <w:rPr>
          <w:rFonts w:ascii="Times New Roman" w:eastAsia="Century Gothic" w:hAnsi="Times New Roman" w:cs="Times New Roman"/>
          <w:sz w:val="24"/>
          <w:szCs w:val="24"/>
        </w:rPr>
        <w:t xml:space="preserve"> továbbra is</w:t>
      </w:r>
      <w:r w:rsidRPr="008D65E0">
        <w:rPr>
          <w:rFonts w:ascii="Times New Roman" w:eastAsia="Century Gothic" w:hAnsi="Times New Roman" w:cs="Times New Roman"/>
          <w:sz w:val="24"/>
          <w:szCs w:val="24"/>
        </w:rPr>
        <w:t xml:space="preserve"> negyedévente rendszeresen adnak visszajelzést munkájukról, küldik az irodáik statisztikai adatait a végzett mun</w:t>
      </w:r>
      <w:r w:rsidR="00EB1919" w:rsidRPr="008D65E0">
        <w:rPr>
          <w:rFonts w:ascii="Times New Roman" w:eastAsia="Century Gothic" w:hAnsi="Times New Roman" w:cs="Times New Roman"/>
          <w:sz w:val="24"/>
          <w:szCs w:val="24"/>
        </w:rPr>
        <w:t xml:space="preserve">káról és az ügyfélforgalomról. </w:t>
      </w: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legtöbb ügyfél a budapesti irodát k</w:t>
      </w:r>
      <w:r w:rsidR="008611F7">
        <w:rPr>
          <w:rFonts w:ascii="Times New Roman" w:eastAsia="Century Gothic" w:hAnsi="Times New Roman" w:cs="Times New Roman"/>
          <w:sz w:val="24"/>
          <w:szCs w:val="24"/>
        </w:rPr>
        <w:t>ereste fel, összesen 577</w:t>
      </w:r>
      <w:r w:rsidRPr="008D65E0">
        <w:rPr>
          <w:rFonts w:ascii="Times New Roman" w:eastAsia="Century Gothic" w:hAnsi="Times New Roman" w:cs="Times New Roman"/>
          <w:sz w:val="24"/>
          <w:szCs w:val="24"/>
        </w:rPr>
        <w:t xml:space="preserve"> fő.</w:t>
      </w:r>
    </w:p>
    <w:p w:rsidR="005774D8" w:rsidRPr="008D65E0" w:rsidRDefault="000B6810" w:rsidP="008611F7">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legtöbb ügyfél a következő irodáink szolgáltatásait vették igénybe:</w:t>
      </w:r>
    </w:p>
    <w:p w:rsidR="005774D8" w:rsidRPr="008D65E0" w:rsidRDefault="008611F7"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Ózd 339</w:t>
      </w:r>
      <w:r w:rsidR="000B6810" w:rsidRPr="008D65E0">
        <w:rPr>
          <w:rFonts w:ascii="Times New Roman" w:eastAsia="Century Gothic" w:hAnsi="Times New Roman" w:cs="Times New Roman"/>
          <w:sz w:val="24"/>
          <w:szCs w:val="24"/>
        </w:rPr>
        <w:t xml:space="preserve"> fő</w:t>
      </w:r>
    </w:p>
    <w:p w:rsidR="00EB1919" w:rsidRDefault="008611F7"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Békéscsaba 261</w:t>
      </w:r>
      <w:r w:rsidR="00EB1919" w:rsidRPr="008D65E0">
        <w:rPr>
          <w:rFonts w:ascii="Times New Roman" w:eastAsia="Century Gothic" w:hAnsi="Times New Roman" w:cs="Times New Roman"/>
          <w:sz w:val="24"/>
          <w:szCs w:val="24"/>
        </w:rPr>
        <w:t xml:space="preserve"> fő</w:t>
      </w:r>
    </w:p>
    <w:p w:rsidR="008611F7" w:rsidRPr="008D65E0" w:rsidRDefault="008611F7"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Szekszárd 221 fő</w:t>
      </w:r>
    </w:p>
    <w:p w:rsidR="005774D8" w:rsidRPr="008D65E0" w:rsidRDefault="008611F7"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Siófok 179</w:t>
      </w:r>
      <w:r w:rsidR="000B6810" w:rsidRPr="008D65E0">
        <w:rPr>
          <w:rFonts w:ascii="Times New Roman" w:eastAsia="Century Gothic" w:hAnsi="Times New Roman" w:cs="Times New Roman"/>
          <w:sz w:val="24"/>
          <w:szCs w:val="24"/>
        </w:rPr>
        <w:t xml:space="preserve"> fő</w:t>
      </w:r>
    </w:p>
    <w:p w:rsidR="005774D8" w:rsidRPr="008D65E0" w:rsidRDefault="008611F7"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Szeged 157</w:t>
      </w:r>
      <w:r w:rsidR="0095290B" w:rsidRPr="008D65E0">
        <w:rPr>
          <w:rFonts w:ascii="Times New Roman" w:eastAsia="Century Gothic" w:hAnsi="Times New Roman" w:cs="Times New Roman"/>
          <w:sz w:val="24"/>
          <w:szCs w:val="24"/>
        </w:rPr>
        <w:t xml:space="preserve"> fő</w:t>
      </w:r>
    </w:p>
    <w:p w:rsidR="005774D8" w:rsidRPr="008D65E0" w:rsidRDefault="008611F7"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lastRenderedPageBreak/>
        <w:t xml:space="preserve">Továbbra is a </w:t>
      </w:r>
      <w:r w:rsidR="0095290B" w:rsidRPr="008D65E0">
        <w:rPr>
          <w:rFonts w:ascii="Times New Roman" w:eastAsia="Century Gothic" w:hAnsi="Times New Roman" w:cs="Times New Roman"/>
          <w:sz w:val="24"/>
          <w:szCs w:val="24"/>
        </w:rPr>
        <w:t>szekszárdi</w:t>
      </w:r>
      <w:r w:rsidR="00381C04" w:rsidRPr="008D65E0">
        <w:rPr>
          <w:rFonts w:ascii="Times New Roman" w:eastAsia="Century Gothic" w:hAnsi="Times New Roman" w:cs="Times New Roman"/>
          <w:sz w:val="24"/>
          <w:szCs w:val="24"/>
        </w:rPr>
        <w:t xml:space="preserve"> és a siófoki irodában volt</w:t>
      </w:r>
      <w:r>
        <w:rPr>
          <w:rFonts w:ascii="Times New Roman" w:eastAsia="Century Gothic" w:hAnsi="Times New Roman" w:cs="Times New Roman"/>
          <w:sz w:val="24"/>
          <w:szCs w:val="24"/>
        </w:rPr>
        <w:t xml:space="preserve"> saját munkatársunk, akik napi 4</w:t>
      </w:r>
      <w:r w:rsidR="000B6810" w:rsidRPr="008D65E0">
        <w:rPr>
          <w:rFonts w:ascii="Times New Roman" w:eastAsia="Century Gothic" w:hAnsi="Times New Roman" w:cs="Times New Roman"/>
          <w:sz w:val="24"/>
          <w:szCs w:val="24"/>
        </w:rPr>
        <w:t xml:space="preserve"> órában dolgoztak</w:t>
      </w:r>
      <w:r w:rsidR="005279BE" w:rsidRPr="008D65E0">
        <w:rPr>
          <w:rFonts w:ascii="Times New Roman" w:eastAsia="Century Gothic" w:hAnsi="Times New Roman" w:cs="Times New Roman"/>
          <w:sz w:val="24"/>
          <w:szCs w:val="24"/>
        </w:rPr>
        <w:t>. A</w:t>
      </w:r>
      <w:r w:rsidR="000B6810" w:rsidRPr="008D65E0">
        <w:rPr>
          <w:rFonts w:ascii="Times New Roman" w:eastAsia="Century Gothic" w:hAnsi="Times New Roman" w:cs="Times New Roman"/>
          <w:sz w:val="24"/>
          <w:szCs w:val="24"/>
        </w:rPr>
        <w:t xml:space="preserve"> többi irodában részben önkéntesek, részben tiszteletdíjasok</w:t>
      </w:r>
      <w:r w:rsidR="005279BE" w:rsidRPr="008D65E0">
        <w:rPr>
          <w:rFonts w:ascii="Times New Roman" w:eastAsia="Century Gothic" w:hAnsi="Times New Roman" w:cs="Times New Roman"/>
          <w:sz w:val="24"/>
          <w:szCs w:val="24"/>
        </w:rPr>
        <w:t xml:space="preserve"> tevékenykedtek</w:t>
      </w:r>
      <w:r w:rsidR="000B6810" w:rsidRPr="008D65E0">
        <w:rPr>
          <w:rFonts w:ascii="Times New Roman" w:eastAsia="Century Gothic" w:hAnsi="Times New Roman" w:cs="Times New Roman"/>
          <w:sz w:val="24"/>
          <w:szCs w:val="24"/>
        </w:rPr>
        <w:t>, akik heti néhány órában tartottak ügyeletet.</w:t>
      </w:r>
    </w:p>
    <w:p w:rsidR="005774D8" w:rsidRPr="008D65E0" w:rsidRDefault="008611F7"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roofErr w:type="gramStart"/>
      <w:r>
        <w:rPr>
          <w:rFonts w:ascii="Times New Roman" w:eastAsia="Century Gothic" w:hAnsi="Times New Roman" w:cs="Times New Roman"/>
          <w:sz w:val="24"/>
          <w:szCs w:val="24"/>
        </w:rPr>
        <w:t>2019-be</w:t>
      </w:r>
      <w:r w:rsidR="000B6810" w:rsidRPr="008D65E0">
        <w:rPr>
          <w:rFonts w:ascii="Times New Roman" w:eastAsia="Century Gothic" w:hAnsi="Times New Roman" w:cs="Times New Roman"/>
          <w:sz w:val="24"/>
          <w:szCs w:val="24"/>
        </w:rPr>
        <w:t xml:space="preserve">n </w:t>
      </w:r>
      <w:r>
        <w:rPr>
          <w:rFonts w:ascii="Times New Roman" w:eastAsia="Century Gothic" w:hAnsi="Times New Roman" w:cs="Times New Roman"/>
          <w:sz w:val="24"/>
          <w:szCs w:val="24"/>
        </w:rPr>
        <w:t xml:space="preserve"> ismét</w:t>
      </w:r>
      <w:proofErr w:type="gramEnd"/>
      <w:r>
        <w:rPr>
          <w:rFonts w:ascii="Times New Roman" w:eastAsia="Century Gothic" w:hAnsi="Times New Roman" w:cs="Times New Roman"/>
          <w:sz w:val="24"/>
          <w:szCs w:val="24"/>
        </w:rPr>
        <w:t xml:space="preserve"> megnyitottuk a hatvani irodát, </w:t>
      </w:r>
      <w:r w:rsidR="003B18CC">
        <w:rPr>
          <w:rFonts w:ascii="Times New Roman" w:eastAsia="Century Gothic" w:hAnsi="Times New Roman" w:cs="Times New Roman"/>
          <w:sz w:val="24"/>
          <w:szCs w:val="24"/>
        </w:rPr>
        <w:t>heti 3</w:t>
      </w:r>
      <w:r w:rsidR="0095290B" w:rsidRPr="008D65E0">
        <w:rPr>
          <w:rFonts w:ascii="Times New Roman" w:eastAsia="Century Gothic" w:hAnsi="Times New Roman" w:cs="Times New Roman"/>
          <w:sz w:val="24"/>
          <w:szCs w:val="24"/>
        </w:rPr>
        <w:t xml:space="preserve"> órá</w:t>
      </w:r>
      <w:r w:rsidR="003B18CC">
        <w:rPr>
          <w:rFonts w:ascii="Times New Roman" w:eastAsia="Century Gothic" w:hAnsi="Times New Roman" w:cs="Times New Roman"/>
          <w:sz w:val="24"/>
          <w:szCs w:val="24"/>
        </w:rPr>
        <w:t>ban van</w:t>
      </w:r>
      <w:r>
        <w:rPr>
          <w:rFonts w:ascii="Times New Roman" w:eastAsia="Century Gothic" w:hAnsi="Times New Roman" w:cs="Times New Roman"/>
          <w:sz w:val="24"/>
          <w:szCs w:val="24"/>
        </w:rPr>
        <w:t xml:space="preserve"> nyitva. </w:t>
      </w:r>
    </w:p>
    <w:p w:rsidR="008611F7"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Az ügyfélforgalmunk alakulása </w:t>
      </w:r>
      <w:r w:rsidR="00381C04" w:rsidRPr="008D65E0">
        <w:rPr>
          <w:rFonts w:ascii="Times New Roman" w:eastAsia="Century Gothic" w:hAnsi="Times New Roman" w:cs="Times New Roman"/>
          <w:sz w:val="24"/>
          <w:szCs w:val="24"/>
        </w:rPr>
        <w:t xml:space="preserve">a 10 bezárt iroda ellenére is </w:t>
      </w:r>
      <w:r w:rsidR="008611F7">
        <w:rPr>
          <w:rFonts w:ascii="Times New Roman" w:eastAsia="Century Gothic" w:hAnsi="Times New Roman" w:cs="Times New Roman"/>
          <w:sz w:val="24"/>
          <w:szCs w:val="24"/>
        </w:rPr>
        <w:t xml:space="preserve">hasonló ügyfélszámmal találkozott, mint az előző évben. </w:t>
      </w:r>
    </w:p>
    <w:p w:rsidR="008611F7" w:rsidRDefault="008611F7"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Ez magasabb volt, mint az állami áldozatsegítő szolgálatok ügyfélforgalma.</w:t>
      </w:r>
    </w:p>
    <w:p w:rsidR="008611F7" w:rsidRDefault="008611F7"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w:t>
      </w:r>
      <w:r w:rsidR="000B6810" w:rsidRPr="008D65E0">
        <w:rPr>
          <w:rFonts w:ascii="Times New Roman" w:eastAsia="Century Gothic" w:hAnsi="Times New Roman" w:cs="Times New Roman"/>
          <w:sz w:val="24"/>
          <w:szCs w:val="24"/>
        </w:rPr>
        <w:t>z állami áldozatsegítő</w:t>
      </w:r>
      <w:r w:rsidR="00381C04" w:rsidRPr="008D65E0">
        <w:rPr>
          <w:rFonts w:ascii="Times New Roman" w:eastAsia="Century Gothic" w:hAnsi="Times New Roman" w:cs="Times New Roman"/>
          <w:sz w:val="24"/>
          <w:szCs w:val="24"/>
        </w:rPr>
        <w:t xml:space="preserve"> szervezet rendszerében</w:t>
      </w:r>
      <w:r w:rsidR="000B6810" w:rsidRPr="008D65E0">
        <w:rPr>
          <w:rFonts w:ascii="Times New Roman" w:eastAsia="Century Gothic" w:hAnsi="Times New Roman" w:cs="Times New Roman"/>
          <w:sz w:val="24"/>
          <w:szCs w:val="24"/>
        </w:rPr>
        <w:t xml:space="preserve"> tapasztalható</w:t>
      </w:r>
      <w:r w:rsidR="00381C04" w:rsidRPr="008D65E0">
        <w:rPr>
          <w:rFonts w:ascii="Times New Roman" w:eastAsia="Century Gothic" w:hAnsi="Times New Roman" w:cs="Times New Roman"/>
          <w:sz w:val="24"/>
          <w:szCs w:val="24"/>
        </w:rPr>
        <w:t xml:space="preserve"> </w:t>
      </w:r>
      <w:r w:rsidR="005279BE" w:rsidRPr="008D65E0">
        <w:rPr>
          <w:rFonts w:ascii="Times New Roman" w:eastAsia="Century Gothic" w:hAnsi="Times New Roman" w:cs="Times New Roman"/>
          <w:sz w:val="24"/>
          <w:szCs w:val="24"/>
        </w:rPr>
        <w:t xml:space="preserve">ügyfélforgalom, ahol nagyon </w:t>
      </w:r>
      <w:r w:rsidR="00381C04" w:rsidRPr="008D65E0">
        <w:rPr>
          <w:rFonts w:ascii="Times New Roman" w:eastAsia="Century Gothic" w:hAnsi="Times New Roman" w:cs="Times New Roman"/>
          <w:sz w:val="24"/>
          <w:szCs w:val="24"/>
        </w:rPr>
        <w:t xml:space="preserve">nagymérvű </w:t>
      </w:r>
      <w:r w:rsidR="005279BE" w:rsidRPr="008D65E0">
        <w:rPr>
          <w:rFonts w:ascii="Times New Roman" w:eastAsia="Century Gothic" w:hAnsi="Times New Roman" w:cs="Times New Roman"/>
          <w:sz w:val="24"/>
          <w:szCs w:val="24"/>
        </w:rPr>
        <w:t xml:space="preserve">a </w:t>
      </w:r>
      <w:r>
        <w:rPr>
          <w:rFonts w:ascii="Times New Roman" w:eastAsia="Century Gothic" w:hAnsi="Times New Roman" w:cs="Times New Roman"/>
          <w:sz w:val="24"/>
          <w:szCs w:val="24"/>
        </w:rPr>
        <w:t>csökkenés, ennek volt köszönhető, hogy ez év március 1-el megszüntették ezeket az irodákat.</w:t>
      </w:r>
    </w:p>
    <w:p w:rsidR="003B18CC" w:rsidRPr="008D65E0" w:rsidRDefault="003B18CC"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381C04" w:rsidRPr="008D65E0" w:rsidRDefault="008611F7"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2020</w:t>
      </w:r>
      <w:r w:rsidR="000B6810" w:rsidRPr="008D65E0">
        <w:rPr>
          <w:rFonts w:ascii="Times New Roman" w:eastAsia="Century Gothic" w:hAnsi="Times New Roman" w:cs="Times New Roman"/>
          <w:b/>
          <w:sz w:val="24"/>
          <w:szCs w:val="24"/>
        </w:rPr>
        <w:t>. évi terveink</w:t>
      </w:r>
    </w:p>
    <w:p w:rsidR="00D24AEC" w:rsidRPr="008D65E0" w:rsidRDefault="00381C04"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Sajnos még a mai napig nem tudjuk, milyen nagysá</w:t>
      </w:r>
      <w:r w:rsidR="008611F7">
        <w:rPr>
          <w:rFonts w:ascii="Times New Roman" w:eastAsia="Century Gothic" w:hAnsi="Times New Roman" w:cs="Times New Roman"/>
          <w:sz w:val="24"/>
          <w:szCs w:val="24"/>
        </w:rPr>
        <w:t>grendű támogatásra számíthatunk, ez nagyban meghatározza működésünket. Mindent megteszünk azért, hogy az áldozatok részére biztosítsuk az eddigi szolgáltatásainkat.</w:t>
      </w:r>
      <w:r w:rsidR="000B6810" w:rsidRPr="008D65E0">
        <w:rPr>
          <w:rFonts w:ascii="Times New Roman" w:eastAsia="Century Gothic" w:hAnsi="Times New Roman" w:cs="Times New Roman"/>
          <w:sz w:val="24"/>
          <w:szCs w:val="24"/>
        </w:rPr>
        <w:t xml:space="preserve"> </w:t>
      </w:r>
    </w:p>
    <w:p w:rsidR="007B16D7" w:rsidRDefault="00D24AEC"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 támogatási rendszerben </w:t>
      </w:r>
      <w:r w:rsidR="007B16D7">
        <w:rPr>
          <w:rFonts w:ascii="Times New Roman" w:eastAsia="Century Gothic" w:hAnsi="Times New Roman" w:cs="Times New Roman"/>
          <w:sz w:val="24"/>
          <w:szCs w:val="24"/>
        </w:rPr>
        <w:t>történt tavalyi változás, reméljük ebben az évben révbe ér, és megkapjuk a működéshez szükséges támogatásokat.</w:t>
      </w:r>
    </w:p>
    <w:p w:rsidR="000D65BE" w:rsidRPr="008D65E0" w:rsidRDefault="00D24AEC"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Amennyiben a beadott kérelmeink a megadott</w:t>
      </w:r>
      <w:r w:rsidR="005279BE" w:rsidRPr="008D65E0">
        <w:rPr>
          <w:rFonts w:ascii="Times New Roman" w:eastAsia="Century Gothic" w:hAnsi="Times New Roman" w:cs="Times New Roman"/>
          <w:sz w:val="24"/>
          <w:szCs w:val="24"/>
        </w:rPr>
        <w:t xml:space="preserve"> összegben elfogadásra kerülnek, </w:t>
      </w:r>
      <w:r w:rsidRPr="008D65E0">
        <w:rPr>
          <w:rFonts w:ascii="Times New Roman" w:eastAsia="Century Gothic" w:hAnsi="Times New Roman" w:cs="Times New Roman"/>
          <w:sz w:val="24"/>
          <w:szCs w:val="24"/>
        </w:rPr>
        <w:t>úgy az éves működésünk biztosított lesz. A korábbi támogatóink közül az OTP Bank</w:t>
      </w:r>
      <w:r w:rsidR="003B18CC">
        <w:rPr>
          <w:rFonts w:ascii="Times New Roman" w:eastAsia="Century Gothic" w:hAnsi="Times New Roman" w:cs="Times New Roman"/>
          <w:sz w:val="24"/>
          <w:szCs w:val="24"/>
        </w:rPr>
        <w:t>, a Szerencsejáték Nonprofit Kft</w:t>
      </w:r>
      <w:r w:rsidRPr="008D65E0">
        <w:rPr>
          <w:rFonts w:ascii="Times New Roman" w:eastAsia="Century Gothic" w:hAnsi="Times New Roman" w:cs="Times New Roman"/>
          <w:sz w:val="24"/>
          <w:szCs w:val="24"/>
        </w:rPr>
        <w:t xml:space="preserve"> és </w:t>
      </w:r>
      <w:proofErr w:type="spellStart"/>
      <w:r w:rsidRPr="008D65E0">
        <w:rPr>
          <w:rFonts w:ascii="Times New Roman" w:eastAsia="Century Gothic" w:hAnsi="Times New Roman" w:cs="Times New Roman"/>
          <w:sz w:val="24"/>
          <w:szCs w:val="24"/>
        </w:rPr>
        <w:t>Groupama</w:t>
      </w:r>
      <w:proofErr w:type="spellEnd"/>
      <w:r w:rsidRPr="008D65E0">
        <w:rPr>
          <w:rFonts w:ascii="Times New Roman" w:eastAsia="Century Gothic" w:hAnsi="Times New Roman" w:cs="Times New Roman"/>
          <w:sz w:val="24"/>
          <w:szCs w:val="24"/>
        </w:rPr>
        <w:t xml:space="preserve"> </w:t>
      </w:r>
      <w:r w:rsidR="007B16D7">
        <w:rPr>
          <w:rFonts w:ascii="Times New Roman" w:eastAsia="Century Gothic" w:hAnsi="Times New Roman" w:cs="Times New Roman"/>
          <w:sz w:val="24"/>
          <w:szCs w:val="24"/>
        </w:rPr>
        <w:t xml:space="preserve">Biztosító </w:t>
      </w:r>
      <w:r w:rsidRPr="008D65E0">
        <w:rPr>
          <w:rFonts w:ascii="Times New Roman" w:eastAsia="Century Gothic" w:hAnsi="Times New Roman" w:cs="Times New Roman"/>
          <w:sz w:val="24"/>
          <w:szCs w:val="24"/>
        </w:rPr>
        <w:t>már át is utalta a korábbi összegű támogatásaikat.</w:t>
      </w:r>
    </w:p>
    <w:p w:rsidR="000D65BE" w:rsidRPr="0055665A" w:rsidRDefault="0055665A"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Terveink</w:t>
      </w:r>
    </w:p>
    <w:p w:rsidR="00D24AEC" w:rsidRPr="008D65E0" w:rsidRDefault="000B6810" w:rsidP="00BA44D0">
      <w:pPr>
        <w:numPr>
          <w:ilvl w:val="0"/>
          <w:numId w:val="3"/>
        </w:numPr>
        <w:spacing w:line="360" w:lineRule="auto"/>
        <w:ind w:left="-567" w:right="-567" w:firstLine="0"/>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szolgáltatásainak bővítése (elsősorban a jogi és pszichológiai szolgált</w:t>
      </w:r>
      <w:r w:rsidR="00AA3D4D" w:rsidRPr="008D65E0">
        <w:rPr>
          <w:rFonts w:ascii="Times New Roman" w:eastAsia="Century Gothic" w:hAnsi="Times New Roman" w:cs="Times New Roman"/>
          <w:sz w:val="24"/>
          <w:szCs w:val="24"/>
        </w:rPr>
        <w:t>atásokra vonatkozóan, amelyben e</w:t>
      </w:r>
      <w:r w:rsidRPr="008D65E0">
        <w:rPr>
          <w:rFonts w:ascii="Times New Roman" w:eastAsia="Century Gothic" w:hAnsi="Times New Roman" w:cs="Times New Roman"/>
          <w:sz w:val="24"/>
          <w:szCs w:val="24"/>
        </w:rPr>
        <w:t xml:space="preserve">gyesületünk rugalmasan és hatékonyan tud közvetlenül közreműködni). </w:t>
      </w:r>
      <w:r w:rsidR="000D65BE" w:rsidRPr="008D65E0">
        <w:rPr>
          <w:rFonts w:ascii="Times New Roman" w:eastAsia="Century Gothic" w:hAnsi="Times New Roman" w:cs="Times New Roman"/>
          <w:sz w:val="24"/>
          <w:szCs w:val="24"/>
        </w:rPr>
        <w:t>Ennek feltétele az anyagi támogatás, mert újabb szakembereket kellene foglalkoztatni.</w:t>
      </w:r>
    </w:p>
    <w:p w:rsidR="005774D8" w:rsidRPr="008D65E0" w:rsidRDefault="000B6810" w:rsidP="00BA44D0">
      <w:pPr>
        <w:numPr>
          <w:ilvl w:val="0"/>
          <w:numId w:val="3"/>
        </w:numPr>
        <w:spacing w:line="360" w:lineRule="auto"/>
        <w:ind w:left="-567" w:right="-567" w:firstLine="0"/>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Az egyesületi irodák szolgáltatásai azzal a sokrétűséggel bírnak, amelyek az európai áldozatsegítő sztenderdeknek megfelelnek. Így az állami rendszerből kiesett, áldozattá vált magyar és külföldi polgárok </w:t>
      </w:r>
    </w:p>
    <w:p w:rsidR="00D24AEC" w:rsidRPr="008D65E0" w:rsidRDefault="000D65BE" w:rsidP="00BA44D0">
      <w:pPr>
        <w:spacing w:line="360" w:lineRule="auto"/>
        <w:ind w:left="-567" w:right="-567"/>
        <w:contextualSpacing w:val="0"/>
        <w:jc w:val="both"/>
        <w:rPr>
          <w:rFonts w:ascii="Times New Roman" w:eastAsia="Century Gothic" w:hAnsi="Times New Roman" w:cs="Times New Roman"/>
          <w:sz w:val="24"/>
          <w:szCs w:val="24"/>
        </w:rPr>
      </w:pPr>
      <w:proofErr w:type="gramStart"/>
      <w:r w:rsidRPr="008D65E0">
        <w:rPr>
          <w:rFonts w:ascii="Times New Roman" w:eastAsia="Century Gothic" w:hAnsi="Times New Roman" w:cs="Times New Roman"/>
          <w:sz w:val="24"/>
          <w:szCs w:val="24"/>
        </w:rPr>
        <w:t>megkaphatják</w:t>
      </w:r>
      <w:proofErr w:type="gramEnd"/>
      <w:r w:rsidRPr="008D65E0">
        <w:rPr>
          <w:rFonts w:ascii="Times New Roman" w:eastAsia="Century Gothic" w:hAnsi="Times New Roman" w:cs="Times New Roman"/>
          <w:sz w:val="24"/>
          <w:szCs w:val="24"/>
        </w:rPr>
        <w:t xml:space="preserve"> azon szolgáltatásokat, amivel a másodlagos áldozattá válás megelőzhető és az áldozat pillanatnyi problémája megoldható.</w:t>
      </w:r>
    </w:p>
    <w:p w:rsidR="005279BE" w:rsidRPr="0055665A" w:rsidRDefault="005279BE" w:rsidP="00BA44D0">
      <w:pPr>
        <w:spacing w:line="360" w:lineRule="auto"/>
        <w:ind w:left="-567" w:right="-567"/>
        <w:contextualSpacing w:val="0"/>
        <w:jc w:val="both"/>
        <w:rPr>
          <w:rFonts w:ascii="Times New Roman" w:eastAsia="Century Gothic" w:hAnsi="Times New Roman" w:cs="Times New Roman"/>
          <w:b/>
          <w:sz w:val="24"/>
          <w:szCs w:val="24"/>
        </w:rPr>
      </w:pPr>
    </w:p>
    <w:p w:rsidR="00467D70" w:rsidRPr="0055665A" w:rsidRDefault="005279BE" w:rsidP="00A53554">
      <w:pPr>
        <w:spacing w:line="360" w:lineRule="auto"/>
        <w:ind w:left="-567" w:right="-567"/>
        <w:contextualSpacing w:val="0"/>
        <w:jc w:val="both"/>
        <w:rPr>
          <w:rFonts w:ascii="Times New Roman" w:eastAsia="Century Gothic" w:hAnsi="Times New Roman" w:cs="Times New Roman"/>
          <w:b/>
          <w:sz w:val="24"/>
          <w:szCs w:val="24"/>
        </w:rPr>
      </w:pPr>
      <w:r w:rsidRPr="0055665A">
        <w:rPr>
          <w:rFonts w:ascii="Times New Roman" w:eastAsia="Century Gothic" w:hAnsi="Times New Roman" w:cs="Times New Roman"/>
          <w:b/>
          <w:sz w:val="24"/>
          <w:szCs w:val="24"/>
        </w:rPr>
        <w:t>Hagyományos</w:t>
      </w:r>
      <w:r w:rsidR="0055665A">
        <w:rPr>
          <w:rFonts w:ascii="Times New Roman" w:eastAsia="Century Gothic" w:hAnsi="Times New Roman" w:cs="Times New Roman"/>
          <w:b/>
          <w:sz w:val="24"/>
          <w:szCs w:val="24"/>
        </w:rPr>
        <w:t xml:space="preserve"> feladataink</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 segítségért hozzánk forduló áldozatok támogatása, a másodlagos áldozattá válás megelőzése</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együttműködés az áldozatsegítést végz</w:t>
      </w:r>
      <w:r w:rsidR="007B16D7">
        <w:rPr>
          <w:rFonts w:ascii="Times New Roman" w:eastAsia="Century Gothic" w:hAnsi="Times New Roman" w:cs="Times New Roman"/>
          <w:sz w:val="24"/>
          <w:szCs w:val="24"/>
        </w:rPr>
        <w:t xml:space="preserve">ő </w:t>
      </w:r>
      <w:r w:rsidRPr="008D65E0">
        <w:rPr>
          <w:rFonts w:ascii="Times New Roman" w:eastAsia="Century Gothic" w:hAnsi="Times New Roman" w:cs="Times New Roman"/>
          <w:sz w:val="24"/>
          <w:szCs w:val="24"/>
        </w:rPr>
        <w:t xml:space="preserve"> megyei kormány- hivatalokkal, </w:t>
      </w:r>
      <w:r w:rsidR="007B16D7">
        <w:rPr>
          <w:rFonts w:ascii="Times New Roman" w:eastAsia="Century Gothic" w:hAnsi="Times New Roman" w:cs="Times New Roman"/>
          <w:sz w:val="24"/>
          <w:szCs w:val="24"/>
        </w:rPr>
        <w:t xml:space="preserve">az IM áldozatsegítő </w:t>
      </w:r>
      <w:proofErr w:type="gramStart"/>
      <w:r w:rsidR="007B16D7">
        <w:rPr>
          <w:rFonts w:ascii="Times New Roman" w:eastAsia="Century Gothic" w:hAnsi="Times New Roman" w:cs="Times New Roman"/>
          <w:sz w:val="24"/>
          <w:szCs w:val="24"/>
        </w:rPr>
        <w:t>központjaival</w:t>
      </w:r>
      <w:proofErr w:type="gramEnd"/>
      <w:r w:rsidR="007B16D7">
        <w:rPr>
          <w:rFonts w:ascii="Times New Roman" w:eastAsia="Century Gothic" w:hAnsi="Times New Roman" w:cs="Times New Roman"/>
          <w:sz w:val="24"/>
          <w:szCs w:val="24"/>
        </w:rPr>
        <w:t xml:space="preserve"> </w:t>
      </w:r>
      <w:r w:rsidRPr="008D65E0">
        <w:rPr>
          <w:rFonts w:ascii="Times New Roman" w:eastAsia="Century Gothic" w:hAnsi="Times New Roman" w:cs="Times New Roman"/>
          <w:sz w:val="24"/>
          <w:szCs w:val="24"/>
        </w:rPr>
        <w:t>az ORFK-val, az OPSZ-</w:t>
      </w:r>
      <w:r w:rsidR="005279BE" w:rsidRPr="008D65E0">
        <w:rPr>
          <w:rFonts w:ascii="Times New Roman" w:eastAsia="Century Gothic" w:hAnsi="Times New Roman" w:cs="Times New Roman"/>
          <w:sz w:val="24"/>
          <w:szCs w:val="24"/>
        </w:rPr>
        <w:t xml:space="preserve"> sz</w:t>
      </w:r>
      <w:r w:rsidRPr="008D65E0">
        <w:rPr>
          <w:rFonts w:ascii="Times New Roman" w:eastAsia="Century Gothic" w:hAnsi="Times New Roman" w:cs="Times New Roman"/>
          <w:sz w:val="24"/>
          <w:szCs w:val="24"/>
        </w:rPr>
        <w:t>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aktív részvétel az Európai Áldozatsegítő Szervezet munkájában (VSE)</w:t>
      </w:r>
    </w:p>
    <w:p w:rsidR="005774D8" w:rsidRPr="008D65E0" w:rsidRDefault="000D65BE"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az oktatások, képzések folytatása</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lastRenderedPageBreak/>
        <w:t>a Nemzeti Bűnmegelőzési Tanács munkájában való aktív részvétel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az egyesület honlapjának karbantartása, friss információkkal való feltöltése</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keresni a lehetőségeket a bezárt irodák újbóli megnyitására, vagy újabb településeken</w:t>
      </w:r>
      <w:r w:rsidR="005279BE" w:rsidRPr="008D65E0">
        <w:rPr>
          <w:rFonts w:ascii="Times New Roman" w:eastAsia="Century Gothic" w:hAnsi="Times New Roman" w:cs="Times New Roman"/>
          <w:sz w:val="24"/>
          <w:szCs w:val="24"/>
        </w:rPr>
        <w:t xml:space="preserve"> újak nyitása</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új pályázati lehetőségek keresése, és azokban való részvétel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önkéntesek, tagok szervezése (ez évek óta visszatérő feladat, az eredmény nem kielégítő)</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kapcsolatok bővítése más áldozatsegítéssel foglalkozó civil szervezetekkel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továbbra is erősíteni a kapcsolatokat a rendőrkapitányságokkal, önkormányzatokkal</w:t>
      </w:r>
    </w:p>
    <w:p w:rsidR="005774D8" w:rsidRPr="008D65E0" w:rsidRDefault="005774D8" w:rsidP="00BA44D0">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w:t>
      </w:r>
      <w:r w:rsidR="007B16D7">
        <w:rPr>
          <w:rFonts w:ascii="Times New Roman" w:eastAsia="Century Gothic" w:hAnsi="Times New Roman" w:cs="Times New Roman"/>
          <w:sz w:val="24"/>
          <w:szCs w:val="24"/>
        </w:rPr>
        <w:t>nek</w:t>
      </w:r>
      <w:r w:rsidRPr="008D65E0">
        <w:rPr>
          <w:rFonts w:ascii="Times New Roman" w:eastAsia="Century Gothic" w:hAnsi="Times New Roman" w:cs="Times New Roman"/>
          <w:sz w:val="24"/>
          <w:szCs w:val="24"/>
        </w:rPr>
        <w:t xml:space="preserve"> az </w:t>
      </w:r>
      <w:proofErr w:type="spellStart"/>
      <w:r w:rsidRPr="008D65E0">
        <w:rPr>
          <w:rFonts w:ascii="Times New Roman" w:eastAsia="Century Gothic" w:hAnsi="Times New Roman" w:cs="Times New Roman"/>
          <w:sz w:val="24"/>
          <w:szCs w:val="24"/>
        </w:rPr>
        <w:t>SZ</w:t>
      </w:r>
      <w:r w:rsidR="007B16D7">
        <w:rPr>
          <w:rFonts w:ascii="Times New Roman" w:eastAsia="Century Gothic" w:hAnsi="Times New Roman" w:cs="Times New Roman"/>
          <w:sz w:val="24"/>
          <w:szCs w:val="24"/>
        </w:rPr>
        <w:t>JA-ból</w:t>
      </w:r>
      <w:proofErr w:type="spellEnd"/>
      <w:r w:rsidR="007B16D7">
        <w:rPr>
          <w:rFonts w:ascii="Times New Roman" w:eastAsia="Century Gothic" w:hAnsi="Times New Roman" w:cs="Times New Roman"/>
          <w:sz w:val="24"/>
          <w:szCs w:val="24"/>
        </w:rPr>
        <w:t xml:space="preserve"> felajánlott 1%-t, ami 197</w:t>
      </w:r>
      <w:r w:rsidRPr="008D65E0">
        <w:rPr>
          <w:rFonts w:ascii="Times New Roman" w:eastAsia="Century Gothic" w:hAnsi="Times New Roman" w:cs="Times New Roman"/>
          <w:sz w:val="24"/>
          <w:szCs w:val="24"/>
        </w:rPr>
        <w:t>ezer Ft volt.  Az összeget az alapító okiratban foglalt feladatokra, az irodák működésére, de elsősorban az áldozatok segélyezésére használta fel egyesületünk. Ezúton is köszönjük a támogatóknak a felajánlásukat és kérjük a jelenlévőket, hogy a környezetükben élőket is ösztönözzék arra, hogy az SZJA 1%-t ajánlják fel egyesületünk részére.</w:t>
      </w:r>
    </w:p>
    <w:p w:rsidR="00467D70" w:rsidRPr="008D65E0" w:rsidRDefault="000B681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elnökség nevében megköszönöm az egyesület munkatársainak, az önkénteseknek</w:t>
      </w:r>
      <w:r w:rsidR="0055665A">
        <w:rPr>
          <w:rFonts w:ascii="Times New Roman" w:eastAsia="Century Gothic" w:hAnsi="Times New Roman" w:cs="Times New Roman"/>
          <w:sz w:val="24"/>
          <w:szCs w:val="24"/>
        </w:rPr>
        <w:t xml:space="preserve"> az</w:t>
      </w:r>
      <w:r w:rsidR="00BA44D0" w:rsidRPr="008D65E0">
        <w:rPr>
          <w:rFonts w:ascii="Times New Roman" w:eastAsia="Century Gothic" w:hAnsi="Times New Roman" w:cs="Times New Roman"/>
          <w:sz w:val="24"/>
          <w:szCs w:val="24"/>
        </w:rPr>
        <w:t xml:space="preserve"> odaadó munkát</w:t>
      </w:r>
      <w:r w:rsidRPr="008D65E0">
        <w:rPr>
          <w:rFonts w:ascii="Times New Roman" w:eastAsia="Century Gothic" w:hAnsi="Times New Roman" w:cs="Times New Roman"/>
          <w:sz w:val="24"/>
          <w:szCs w:val="24"/>
        </w:rPr>
        <w:t>, amit az áldozatok segítése érdekében tettek.</w:t>
      </w:r>
    </w:p>
    <w:p w:rsidR="005774D8" w:rsidRPr="008D65E0" w:rsidRDefault="00BA44D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Bízom abban, hogy továbbra </w:t>
      </w:r>
      <w:r w:rsidR="000B6810" w:rsidRPr="008D65E0">
        <w:rPr>
          <w:rFonts w:ascii="Times New Roman" w:eastAsia="Century Gothic" w:hAnsi="Times New Roman" w:cs="Times New Roman"/>
          <w:sz w:val="24"/>
          <w:szCs w:val="24"/>
        </w:rPr>
        <w:t>is ilyen lelkesedéssel, odaadással vég</w:t>
      </w:r>
      <w:r w:rsidR="0055665A">
        <w:rPr>
          <w:rFonts w:ascii="Times New Roman" w:eastAsia="Century Gothic" w:hAnsi="Times New Roman" w:cs="Times New Roman"/>
          <w:sz w:val="24"/>
          <w:szCs w:val="24"/>
        </w:rPr>
        <w:t>zik majd a</w:t>
      </w:r>
      <w:r w:rsidR="000B6810" w:rsidRPr="008D65E0">
        <w:rPr>
          <w:rFonts w:ascii="Times New Roman" w:eastAsia="Century Gothic" w:hAnsi="Times New Roman" w:cs="Times New Roman"/>
          <w:sz w:val="24"/>
          <w:szCs w:val="24"/>
        </w:rPr>
        <w:t xml:space="preserve"> munkájukat. Reméljük, ennek is híre megy, és ez több segítő támogatót hoz az egyesületnek.</w:t>
      </w:r>
    </w:p>
    <w:p w:rsidR="005774D8" w:rsidRPr="008D65E0" w:rsidRDefault="000B6810" w:rsidP="0055665A">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w:t>
      </w:r>
      <w:r w:rsidR="000D65BE" w:rsidRPr="008D65E0">
        <w:rPr>
          <w:rFonts w:ascii="Times New Roman" w:eastAsia="Century Gothic" w:hAnsi="Times New Roman" w:cs="Times New Roman"/>
          <w:sz w:val="24"/>
          <w:szCs w:val="24"/>
        </w:rPr>
        <w:t>yesület könyvelésé</w:t>
      </w:r>
      <w:r w:rsidR="007B16D7">
        <w:rPr>
          <w:rFonts w:ascii="Times New Roman" w:eastAsia="Century Gothic" w:hAnsi="Times New Roman" w:cs="Times New Roman"/>
          <w:sz w:val="24"/>
          <w:szCs w:val="24"/>
        </w:rPr>
        <w:t xml:space="preserve">t, </w:t>
      </w:r>
      <w:r w:rsidRPr="008D65E0">
        <w:rPr>
          <w:rFonts w:ascii="Times New Roman" w:eastAsia="Century Gothic" w:hAnsi="Times New Roman" w:cs="Times New Roman"/>
          <w:sz w:val="24"/>
          <w:szCs w:val="24"/>
        </w:rPr>
        <w:t>saját munkatársunk végzi.</w:t>
      </w:r>
    </w:p>
    <w:p w:rsidR="0055665A" w:rsidRPr="008D65E0" w:rsidRDefault="000B681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munkájáról, aktuális híreiről, a közérdekű információkról az alábbi ho</w:t>
      </w:r>
      <w:r w:rsidR="00A32796">
        <w:rPr>
          <w:rFonts w:ascii="Times New Roman" w:eastAsia="Century Gothic" w:hAnsi="Times New Roman" w:cs="Times New Roman"/>
          <w:sz w:val="24"/>
          <w:szCs w:val="24"/>
        </w:rPr>
        <w:t>nlapon lehet tájékozódni</w:t>
      </w:r>
      <w:proofErr w:type="gramStart"/>
      <w:r w:rsidR="00A32796">
        <w:rPr>
          <w:rFonts w:ascii="Times New Roman" w:eastAsia="Century Gothic" w:hAnsi="Times New Roman" w:cs="Times New Roman"/>
          <w:sz w:val="24"/>
          <w:szCs w:val="24"/>
        </w:rPr>
        <w:t>:</w:t>
      </w:r>
      <w:r w:rsidR="00E26BF2">
        <w:rPr>
          <w:rFonts w:ascii="Times New Roman" w:eastAsia="Century Gothic" w:hAnsi="Times New Roman" w:cs="Times New Roman"/>
          <w:sz w:val="24"/>
          <w:szCs w:val="24"/>
        </w:rPr>
        <w:t xml:space="preserve">  </w:t>
      </w:r>
      <w:proofErr w:type="spellStart"/>
      <w:r w:rsidR="00E26BF2">
        <w:rPr>
          <w:rFonts w:ascii="Times New Roman" w:eastAsia="Century Gothic" w:hAnsi="Times New Roman" w:cs="Times New Roman"/>
          <w:sz w:val="24"/>
          <w:szCs w:val="24"/>
        </w:rPr>
        <w:t>www.fehergyuru.eu</w:t>
      </w:r>
      <w:proofErr w:type="spellEnd"/>
      <w:proofErr w:type="gramEnd"/>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Mellékletek:</w:t>
      </w:r>
    </w:p>
    <w:p w:rsidR="005774D8" w:rsidRPr="008D65E0" w:rsidRDefault="007B16D7"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pénzügyi beszámoló a 2019</w:t>
      </w:r>
      <w:r w:rsidR="000D65BE" w:rsidRPr="008D65E0">
        <w:rPr>
          <w:rFonts w:ascii="Times New Roman" w:eastAsia="Century Gothic" w:hAnsi="Times New Roman" w:cs="Times New Roman"/>
          <w:sz w:val="24"/>
          <w:szCs w:val="24"/>
        </w:rPr>
        <w:t>-a</w:t>
      </w:r>
      <w:r w:rsidR="000B6810" w:rsidRPr="008D65E0">
        <w:rPr>
          <w:rFonts w:ascii="Times New Roman" w:eastAsia="Century Gothic" w:hAnsi="Times New Roman" w:cs="Times New Roman"/>
          <w:sz w:val="24"/>
          <w:szCs w:val="24"/>
        </w:rPr>
        <w:t>s évről</w:t>
      </w:r>
    </w:p>
    <w:p w:rsidR="005774D8" w:rsidRPr="008D65E0" w:rsidRDefault="007B16D7"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2019</w:t>
      </w:r>
      <w:r w:rsidR="000B6810" w:rsidRPr="008D65E0">
        <w:rPr>
          <w:rFonts w:ascii="Times New Roman" w:eastAsia="Century Gothic" w:hAnsi="Times New Roman" w:cs="Times New Roman"/>
          <w:sz w:val="24"/>
          <w:szCs w:val="24"/>
        </w:rPr>
        <w:t>. évről szóló közhasznúsági jelentés</w:t>
      </w:r>
    </w:p>
    <w:p w:rsidR="005774D8" w:rsidRPr="008D65E0" w:rsidRDefault="000B6810"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 FB jelentése</w:t>
      </w:r>
    </w:p>
    <w:p w:rsidR="005774D8" w:rsidRPr="008D65E0" w:rsidRDefault="007B16D7"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2020</w:t>
      </w:r>
      <w:r w:rsidR="000B6810" w:rsidRPr="008D65E0">
        <w:rPr>
          <w:rFonts w:ascii="Times New Roman" w:eastAsia="Century Gothic" w:hAnsi="Times New Roman" w:cs="Times New Roman"/>
          <w:sz w:val="24"/>
          <w:szCs w:val="24"/>
        </w:rPr>
        <w:t xml:space="preserve">. évi pénzügyi terv </w:t>
      </w:r>
    </w:p>
    <w:p w:rsidR="005774D8" w:rsidRPr="004905C8" w:rsidRDefault="004905C8" w:rsidP="004905C8">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szavazásról készült jegyzőkönyv</w:t>
      </w:r>
    </w:p>
    <w:p w:rsidR="005774D8" w:rsidRPr="008D65E0" w:rsidRDefault="007B16D7" w:rsidP="00BA44D0">
      <w:pPr>
        <w:spacing w:before="100" w:after="100"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2019</w:t>
      </w:r>
      <w:r w:rsidR="000B6810" w:rsidRPr="008D65E0">
        <w:rPr>
          <w:rFonts w:ascii="Times New Roman" w:eastAsia="Century Gothic" w:hAnsi="Times New Roman" w:cs="Times New Roman"/>
          <w:sz w:val="24"/>
          <w:szCs w:val="24"/>
        </w:rPr>
        <w:t xml:space="preserve"> évről szóló</w:t>
      </w:r>
      <w:r w:rsidR="000D65BE" w:rsidRPr="008D65E0">
        <w:rPr>
          <w:rFonts w:ascii="Times New Roman" w:eastAsia="Century Gothic" w:hAnsi="Times New Roman" w:cs="Times New Roman"/>
          <w:sz w:val="24"/>
          <w:szCs w:val="24"/>
        </w:rPr>
        <w:t xml:space="preserve"> közhasznúsági jelentést, a 201</w:t>
      </w:r>
      <w:r>
        <w:rPr>
          <w:rFonts w:ascii="Times New Roman" w:eastAsia="Century Gothic" w:hAnsi="Times New Roman" w:cs="Times New Roman"/>
          <w:sz w:val="24"/>
          <w:szCs w:val="24"/>
        </w:rPr>
        <w:t>9-es pénzügyi beszámolót, a 2020</w:t>
      </w:r>
      <w:r w:rsidR="000B6810" w:rsidRPr="008D65E0">
        <w:rPr>
          <w:rFonts w:ascii="Times New Roman" w:eastAsia="Century Gothic" w:hAnsi="Times New Roman" w:cs="Times New Roman"/>
          <w:sz w:val="24"/>
          <w:szCs w:val="24"/>
        </w:rPr>
        <w:t>. évi p</w:t>
      </w:r>
      <w:r>
        <w:rPr>
          <w:rFonts w:ascii="Times New Roman" w:eastAsia="Century Gothic" w:hAnsi="Times New Roman" w:cs="Times New Roman"/>
          <w:sz w:val="24"/>
          <w:szCs w:val="24"/>
        </w:rPr>
        <w:t>énzügyi tervet, az elnökség 2020</w:t>
      </w:r>
      <w:r w:rsidR="003B18CC">
        <w:rPr>
          <w:rFonts w:ascii="Times New Roman" w:eastAsia="Century Gothic" w:hAnsi="Times New Roman" w:cs="Times New Roman"/>
          <w:sz w:val="24"/>
          <w:szCs w:val="24"/>
        </w:rPr>
        <w:t>. április 30</w:t>
      </w:r>
      <w:r w:rsidR="000B6810" w:rsidRPr="008D65E0">
        <w:rPr>
          <w:rFonts w:ascii="Times New Roman" w:eastAsia="Century Gothic" w:hAnsi="Times New Roman" w:cs="Times New Roman"/>
          <w:sz w:val="24"/>
          <w:szCs w:val="24"/>
        </w:rPr>
        <w:t>.-i ülésén elfogadta és azt a Közgyűlésnek elfogadásra javasolja</w:t>
      </w:r>
    </w:p>
    <w:p w:rsidR="005774D8" w:rsidRDefault="004905C8" w:rsidP="00BA44D0">
      <w:pPr>
        <w:spacing w:before="100" w:after="100"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 2020. május 18-ig megküldött szavazólapok eredménye alapján a </w:t>
      </w:r>
      <w:r w:rsidR="000B6810" w:rsidRPr="008D65E0">
        <w:rPr>
          <w:rFonts w:ascii="Times New Roman" w:eastAsia="Century Gothic" w:hAnsi="Times New Roman" w:cs="Times New Roman"/>
          <w:sz w:val="24"/>
          <w:szCs w:val="24"/>
        </w:rPr>
        <w:t xml:space="preserve">Közgyűlés </w:t>
      </w:r>
      <w:r>
        <w:rPr>
          <w:rFonts w:ascii="Times New Roman" w:eastAsia="Century Gothic" w:hAnsi="Times New Roman" w:cs="Times New Roman"/>
          <w:sz w:val="24"/>
          <w:szCs w:val="24"/>
        </w:rPr>
        <w:t xml:space="preserve">határozatképes volt, a kiküldött 49 szavazólapból 36 érkezett vissza és ennek alapján </w:t>
      </w:r>
      <w:r w:rsidR="000B6810" w:rsidRPr="008D65E0">
        <w:rPr>
          <w:rFonts w:ascii="Times New Roman" w:eastAsia="Century Gothic" w:hAnsi="Times New Roman" w:cs="Times New Roman"/>
          <w:sz w:val="24"/>
          <w:szCs w:val="24"/>
        </w:rPr>
        <w:t>a Közhasznúsági jele</w:t>
      </w:r>
      <w:r>
        <w:rPr>
          <w:rFonts w:ascii="Times New Roman" w:eastAsia="Century Gothic" w:hAnsi="Times New Roman" w:cs="Times New Roman"/>
          <w:sz w:val="24"/>
          <w:szCs w:val="24"/>
        </w:rPr>
        <w:t>ntést és a pénzügyi beszámoló a 2019-es évről, a 2020. évi pénzügyi terv</w:t>
      </w:r>
      <w:r w:rsidR="000B6810" w:rsidRPr="008D65E0">
        <w:rPr>
          <w:rFonts w:ascii="Times New Roman" w:eastAsia="Century Gothic" w:hAnsi="Times New Roman" w:cs="Times New Roman"/>
          <w:sz w:val="24"/>
          <w:szCs w:val="24"/>
        </w:rPr>
        <w:t xml:space="preserve"> és az FB jelen</w:t>
      </w:r>
      <w:r>
        <w:rPr>
          <w:rFonts w:ascii="Times New Roman" w:eastAsia="Century Gothic" w:hAnsi="Times New Roman" w:cs="Times New Roman"/>
          <w:sz w:val="24"/>
          <w:szCs w:val="24"/>
        </w:rPr>
        <w:t>tés elfogadottnak tekinthető.</w:t>
      </w:r>
    </w:p>
    <w:p w:rsidR="007B16D7" w:rsidRPr="008D65E0" w:rsidRDefault="007B16D7" w:rsidP="00BA44D0">
      <w:pPr>
        <w:spacing w:before="100" w:after="100"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Bud</w:t>
      </w:r>
      <w:r w:rsidR="003B18CC">
        <w:rPr>
          <w:rFonts w:ascii="Times New Roman" w:eastAsia="Century Gothic" w:hAnsi="Times New Roman" w:cs="Times New Roman"/>
          <w:sz w:val="24"/>
          <w:szCs w:val="24"/>
        </w:rPr>
        <w:t>apest 2020.</w:t>
      </w:r>
      <w:r w:rsidR="004905C8">
        <w:rPr>
          <w:rFonts w:ascii="Times New Roman" w:eastAsia="Century Gothic" w:hAnsi="Times New Roman" w:cs="Times New Roman"/>
          <w:sz w:val="24"/>
          <w:szCs w:val="24"/>
        </w:rPr>
        <w:t>05.20</w:t>
      </w:r>
      <w:r w:rsidR="00EB0CB6">
        <w:rPr>
          <w:rFonts w:ascii="Times New Roman" w:eastAsia="Century Gothic" w:hAnsi="Times New Roman" w:cs="Times New Roman"/>
          <w:sz w:val="24"/>
          <w:szCs w:val="24"/>
        </w:rPr>
        <w:t>.</w:t>
      </w:r>
      <w:bookmarkStart w:id="0" w:name="_GoBack"/>
      <w:bookmarkEnd w:id="0"/>
      <w:r w:rsidR="003B18CC">
        <w:rPr>
          <w:rFonts w:ascii="Times New Roman" w:eastAsia="Century Gothic" w:hAnsi="Times New Roman" w:cs="Times New Roman"/>
          <w:sz w:val="24"/>
          <w:szCs w:val="24"/>
        </w:rPr>
        <w:t xml:space="preserve">     </w:t>
      </w:r>
    </w:p>
    <w:p w:rsidR="005774D8" w:rsidRPr="008D65E0" w:rsidRDefault="000B6810" w:rsidP="004905C8">
      <w:pPr>
        <w:spacing w:before="100" w:after="100" w:line="360" w:lineRule="auto"/>
        <w:ind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                                                                                                   Fügedi László</w:t>
      </w:r>
    </w:p>
    <w:p w:rsidR="005774D8" w:rsidRPr="008D65E0" w:rsidRDefault="000B6810" w:rsidP="00A53554">
      <w:pPr>
        <w:spacing w:before="100" w:after="100"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                                                                                                                </w:t>
      </w:r>
      <w:proofErr w:type="gramStart"/>
      <w:r w:rsidRPr="008D65E0">
        <w:rPr>
          <w:rFonts w:ascii="Times New Roman" w:eastAsia="Century Gothic" w:hAnsi="Times New Roman" w:cs="Times New Roman"/>
          <w:sz w:val="24"/>
          <w:szCs w:val="24"/>
        </w:rPr>
        <w:t>elnök</w:t>
      </w:r>
      <w:proofErr w:type="gramEnd"/>
      <w:r w:rsidRPr="008D65E0">
        <w:rPr>
          <w:rFonts w:ascii="Times New Roman" w:eastAsia="Century Gothic" w:hAnsi="Times New Roman" w:cs="Times New Roman"/>
          <w:sz w:val="24"/>
          <w:szCs w:val="24"/>
        </w:rPr>
        <w:t xml:space="preserve">                                                                                                         </w:t>
      </w:r>
    </w:p>
    <w:sectPr w:rsidR="005774D8" w:rsidRPr="008D65E0" w:rsidSect="005D3464">
      <w:footerReference w:type="default" r:id="rId9"/>
      <w:pgSz w:w="11906" w:h="16838"/>
      <w:pgMar w:top="141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9D" w:rsidRDefault="00220D9D">
      <w:r>
        <w:separator/>
      </w:r>
    </w:p>
  </w:endnote>
  <w:endnote w:type="continuationSeparator" w:id="0">
    <w:p w:rsidR="00220D9D" w:rsidRDefault="00220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D8" w:rsidRDefault="007F52D0">
    <w:pPr>
      <w:contextualSpacing w:val="0"/>
    </w:pPr>
    <w:r>
      <w:fldChar w:fldCharType="begin"/>
    </w:r>
    <w:r w:rsidR="000B6810">
      <w:instrText>PAGE</w:instrText>
    </w:r>
    <w:r>
      <w:fldChar w:fldCharType="separate"/>
    </w:r>
    <w:r w:rsidR="004905C8">
      <w:rPr>
        <w:noProof/>
      </w:rPr>
      <w:t>8</w:t>
    </w:r>
    <w:r>
      <w:fldChar w:fldCharType="end"/>
    </w:r>
  </w:p>
  <w:p w:rsidR="005774D8" w:rsidRDefault="005774D8">
    <w:pPr>
      <w:ind w:right="36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9D" w:rsidRDefault="00220D9D">
      <w:r>
        <w:separator/>
      </w:r>
    </w:p>
  </w:footnote>
  <w:footnote w:type="continuationSeparator" w:id="0">
    <w:p w:rsidR="00220D9D" w:rsidRDefault="00220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962"/>
    <w:multiLevelType w:val="hybridMultilevel"/>
    <w:tmpl w:val="0B867B3A"/>
    <w:lvl w:ilvl="0" w:tplc="C1AC64F8">
      <w:start w:val="7"/>
      <w:numFmt w:val="bullet"/>
      <w:lvlText w:val="-"/>
      <w:lvlJc w:val="left"/>
      <w:pPr>
        <w:ind w:left="-207" w:hanging="360"/>
      </w:pPr>
      <w:rPr>
        <w:rFonts w:ascii="Times New Roman" w:eastAsia="Century Gothic"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nsid w:val="097F032A"/>
    <w:multiLevelType w:val="hybridMultilevel"/>
    <w:tmpl w:val="F04A0AC4"/>
    <w:lvl w:ilvl="0" w:tplc="973C7AD6">
      <w:start w:val="7"/>
      <w:numFmt w:val="bullet"/>
      <w:lvlText w:val="-"/>
      <w:lvlJc w:val="left"/>
      <w:pPr>
        <w:ind w:left="-207" w:hanging="360"/>
      </w:pPr>
      <w:rPr>
        <w:rFonts w:ascii="Times New Roman" w:eastAsia="Verdana"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2">
    <w:nsid w:val="0DCE3787"/>
    <w:multiLevelType w:val="hybridMultilevel"/>
    <w:tmpl w:val="6D4EC9E8"/>
    <w:lvl w:ilvl="0" w:tplc="77C08486">
      <w:start w:val="7"/>
      <w:numFmt w:val="bullet"/>
      <w:lvlText w:val="-"/>
      <w:lvlJc w:val="left"/>
      <w:pPr>
        <w:ind w:left="-207" w:hanging="360"/>
      </w:pPr>
      <w:rPr>
        <w:rFonts w:ascii="Times New Roman" w:eastAsia="Verdana"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3">
    <w:nsid w:val="0EB60C71"/>
    <w:multiLevelType w:val="multilevel"/>
    <w:tmpl w:val="0CF8E358"/>
    <w:lvl w:ilvl="0">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520" w:hanging="252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3240" w:hanging="324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680" w:hanging="468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400" w:hanging="540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840" w:hanging="684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560" w:hanging="75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nsid w:val="180D72DD"/>
    <w:multiLevelType w:val="hybridMultilevel"/>
    <w:tmpl w:val="8326C256"/>
    <w:lvl w:ilvl="0" w:tplc="EBA853BA">
      <w:start w:val="7"/>
      <w:numFmt w:val="bullet"/>
      <w:lvlText w:val="-"/>
      <w:lvlJc w:val="left"/>
      <w:pPr>
        <w:ind w:left="-207" w:hanging="360"/>
      </w:pPr>
      <w:rPr>
        <w:rFonts w:ascii="Times New Roman" w:eastAsia="Century Gothic"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5">
    <w:nsid w:val="50DD6AF9"/>
    <w:multiLevelType w:val="hybridMultilevel"/>
    <w:tmpl w:val="56FA09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7DC586C"/>
    <w:multiLevelType w:val="multilevel"/>
    <w:tmpl w:val="E82C7E1E"/>
    <w:lvl w:ilvl="0">
      <w:start w:val="1"/>
      <w:numFmt w:val="bullet"/>
      <w:lvlText w:val="-"/>
      <w:lvlJc w:val="left"/>
      <w:pPr>
        <w:ind w:left="6314"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703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7754"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8474"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919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9914"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10634"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1135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12074"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7">
    <w:nsid w:val="66175730"/>
    <w:multiLevelType w:val="multilevel"/>
    <w:tmpl w:val="23D04E24"/>
    <w:lvl w:ilvl="0">
      <w:start w:val="1"/>
      <w:numFmt w:val="bullet"/>
      <w:lvlText w:val="-"/>
      <w:lvlJc w:val="left"/>
      <w:pPr>
        <w:ind w:left="927" w:hanging="927"/>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647" w:hanging="164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367" w:hanging="236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087" w:hanging="308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807" w:hanging="380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527" w:hanging="452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247" w:hanging="524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967" w:hanging="596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687" w:hanging="668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nsid w:val="70E8450B"/>
    <w:multiLevelType w:val="hybridMultilevel"/>
    <w:tmpl w:val="44E80BD2"/>
    <w:lvl w:ilvl="0" w:tplc="7E504D5C">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abstractNumId w:val="6"/>
  </w:num>
  <w:num w:numId="2">
    <w:abstractNumId w:val="7"/>
  </w:num>
  <w:num w:numId="3">
    <w:abstractNumId w:val="3"/>
  </w:num>
  <w:num w:numId="4">
    <w:abstractNumId w:val="5"/>
  </w:num>
  <w:num w:numId="5">
    <w:abstractNumId w:val="8"/>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774D8"/>
    <w:rsid w:val="00015FF3"/>
    <w:rsid w:val="00050388"/>
    <w:rsid w:val="00063D4C"/>
    <w:rsid w:val="00073393"/>
    <w:rsid w:val="00081368"/>
    <w:rsid w:val="000B6810"/>
    <w:rsid w:val="000D65BE"/>
    <w:rsid w:val="00142D5B"/>
    <w:rsid w:val="001B4881"/>
    <w:rsid w:val="00202B6B"/>
    <w:rsid w:val="00215997"/>
    <w:rsid w:val="00220D9D"/>
    <w:rsid w:val="00225338"/>
    <w:rsid w:val="00240A91"/>
    <w:rsid w:val="002823B5"/>
    <w:rsid w:val="002D34F5"/>
    <w:rsid w:val="00381C04"/>
    <w:rsid w:val="003B18CC"/>
    <w:rsid w:val="003D2302"/>
    <w:rsid w:val="003D238F"/>
    <w:rsid w:val="00467D70"/>
    <w:rsid w:val="004905C8"/>
    <w:rsid w:val="005279BE"/>
    <w:rsid w:val="0055665A"/>
    <w:rsid w:val="00575D6F"/>
    <w:rsid w:val="005774D8"/>
    <w:rsid w:val="00581AF5"/>
    <w:rsid w:val="00587163"/>
    <w:rsid w:val="005B37DC"/>
    <w:rsid w:val="005D3464"/>
    <w:rsid w:val="00637D90"/>
    <w:rsid w:val="00676472"/>
    <w:rsid w:val="007B16D7"/>
    <w:rsid w:val="007F52D0"/>
    <w:rsid w:val="008611F7"/>
    <w:rsid w:val="008620C8"/>
    <w:rsid w:val="008B7697"/>
    <w:rsid w:val="008D3E08"/>
    <w:rsid w:val="008D65E0"/>
    <w:rsid w:val="0095290B"/>
    <w:rsid w:val="0096787B"/>
    <w:rsid w:val="009F50F2"/>
    <w:rsid w:val="00A32796"/>
    <w:rsid w:val="00A53554"/>
    <w:rsid w:val="00AA3D4D"/>
    <w:rsid w:val="00AD2278"/>
    <w:rsid w:val="00B02716"/>
    <w:rsid w:val="00B03AF9"/>
    <w:rsid w:val="00B61833"/>
    <w:rsid w:val="00B6736F"/>
    <w:rsid w:val="00BA44D0"/>
    <w:rsid w:val="00C17E93"/>
    <w:rsid w:val="00C554D0"/>
    <w:rsid w:val="00C560FE"/>
    <w:rsid w:val="00C57E74"/>
    <w:rsid w:val="00C6191A"/>
    <w:rsid w:val="00CD6991"/>
    <w:rsid w:val="00D24AEC"/>
    <w:rsid w:val="00D86DC6"/>
    <w:rsid w:val="00D9229F"/>
    <w:rsid w:val="00DA27C5"/>
    <w:rsid w:val="00E26BF2"/>
    <w:rsid w:val="00E35D82"/>
    <w:rsid w:val="00EB0CB6"/>
    <w:rsid w:val="00EB1919"/>
    <w:rsid w:val="00EB5EAC"/>
    <w:rsid w:val="00F03F4B"/>
    <w:rsid w:val="00F5780B"/>
    <w:rsid w:val="00FA41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lang w:val="hu-HU" w:eastAsia="hu-HU"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5D3464"/>
  </w:style>
  <w:style w:type="paragraph" w:styleId="Cmsor1">
    <w:name w:val="heading 1"/>
    <w:basedOn w:val="Norml"/>
    <w:next w:val="Norml"/>
    <w:rsid w:val="005D3464"/>
    <w:pPr>
      <w:keepNext/>
      <w:spacing w:line="360" w:lineRule="auto"/>
      <w:jc w:val="both"/>
      <w:outlineLvl w:val="0"/>
    </w:pPr>
    <w:rPr>
      <w:rFonts w:ascii="Century Gothic" w:eastAsia="Century Gothic" w:hAnsi="Century Gothic" w:cs="Century Gothic"/>
      <w:b/>
    </w:rPr>
  </w:style>
  <w:style w:type="paragraph" w:styleId="Cmsor2">
    <w:name w:val="heading 2"/>
    <w:basedOn w:val="Norml"/>
    <w:next w:val="Norml"/>
    <w:rsid w:val="005D3464"/>
    <w:pPr>
      <w:keepNext/>
      <w:spacing w:before="240" w:after="60"/>
      <w:outlineLvl w:val="1"/>
    </w:pPr>
    <w:rPr>
      <w:rFonts w:ascii="Arial" w:eastAsia="Arial" w:hAnsi="Arial" w:cs="Arial"/>
      <w:b/>
      <w:i/>
      <w:sz w:val="28"/>
      <w:szCs w:val="28"/>
    </w:rPr>
  </w:style>
  <w:style w:type="paragraph" w:styleId="Cmsor3">
    <w:name w:val="heading 3"/>
    <w:basedOn w:val="Norml"/>
    <w:next w:val="Norml"/>
    <w:rsid w:val="005D3464"/>
    <w:pPr>
      <w:keepNext/>
      <w:spacing w:before="240" w:after="60"/>
      <w:outlineLvl w:val="2"/>
    </w:pPr>
    <w:rPr>
      <w:rFonts w:ascii="Arial" w:eastAsia="Arial" w:hAnsi="Arial" w:cs="Arial"/>
      <w:b/>
      <w:sz w:val="26"/>
      <w:szCs w:val="26"/>
    </w:rPr>
  </w:style>
  <w:style w:type="paragraph" w:styleId="Cmsor4">
    <w:name w:val="heading 4"/>
    <w:basedOn w:val="Norml"/>
    <w:next w:val="Norml"/>
    <w:rsid w:val="005D3464"/>
    <w:pPr>
      <w:keepNext/>
      <w:spacing w:before="240" w:after="60"/>
      <w:outlineLvl w:val="3"/>
    </w:pPr>
    <w:rPr>
      <w:b/>
      <w:sz w:val="28"/>
      <w:szCs w:val="28"/>
    </w:rPr>
  </w:style>
  <w:style w:type="paragraph" w:styleId="Cmsor5">
    <w:name w:val="heading 5"/>
    <w:basedOn w:val="Norml"/>
    <w:next w:val="Norml"/>
    <w:rsid w:val="005D3464"/>
    <w:pPr>
      <w:spacing w:before="240" w:after="60"/>
      <w:outlineLvl w:val="4"/>
    </w:pPr>
    <w:rPr>
      <w:b/>
      <w:i/>
      <w:sz w:val="26"/>
      <w:szCs w:val="26"/>
    </w:rPr>
  </w:style>
  <w:style w:type="paragraph" w:styleId="Cmsor6">
    <w:name w:val="heading 6"/>
    <w:basedOn w:val="Norml"/>
    <w:next w:val="Norml"/>
    <w:rsid w:val="005D3464"/>
    <w:pPr>
      <w:spacing w:before="240" w:after="60"/>
      <w:outlineLvl w:val="5"/>
    </w:pPr>
    <w:rPr>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5D3464"/>
    <w:tblPr>
      <w:tblCellMar>
        <w:top w:w="0" w:type="dxa"/>
        <w:left w:w="0" w:type="dxa"/>
        <w:bottom w:w="0" w:type="dxa"/>
        <w:right w:w="0" w:type="dxa"/>
      </w:tblCellMar>
    </w:tblPr>
  </w:style>
  <w:style w:type="paragraph" w:styleId="Cm">
    <w:name w:val="Title"/>
    <w:basedOn w:val="Norml"/>
    <w:next w:val="Norml"/>
    <w:rsid w:val="005D3464"/>
    <w:pPr>
      <w:spacing w:line="360" w:lineRule="auto"/>
      <w:jc w:val="center"/>
    </w:pPr>
    <w:rPr>
      <w:rFonts w:ascii="Century Gothic" w:eastAsia="Century Gothic" w:hAnsi="Century Gothic" w:cs="Century Gothic"/>
      <w:b/>
      <w:sz w:val="24"/>
      <w:szCs w:val="24"/>
    </w:rPr>
  </w:style>
  <w:style w:type="paragraph" w:styleId="Alcm">
    <w:name w:val="Subtitle"/>
    <w:basedOn w:val="Norml"/>
    <w:next w:val="Norml"/>
    <w:rsid w:val="005D3464"/>
    <w:pPr>
      <w:spacing w:after="60"/>
      <w:jc w:val="center"/>
    </w:pPr>
    <w:rPr>
      <w:rFonts w:ascii="Arial" w:eastAsia="Arial" w:hAnsi="Arial" w:cs="Arial"/>
    </w:rPr>
  </w:style>
  <w:style w:type="character" w:customStyle="1" w:styleId="st">
    <w:name w:val="st"/>
    <w:basedOn w:val="Bekezdsalapbettpusa"/>
    <w:rsid w:val="005B37DC"/>
  </w:style>
  <w:style w:type="character" w:styleId="Kiemels">
    <w:name w:val="Emphasis"/>
    <w:basedOn w:val="Bekezdsalapbettpusa"/>
    <w:uiPriority w:val="20"/>
    <w:qFormat/>
    <w:rsid w:val="005B37DC"/>
    <w:rPr>
      <w:i/>
      <w:iCs/>
    </w:rPr>
  </w:style>
  <w:style w:type="paragraph" w:styleId="NormlWeb">
    <w:name w:val="Normal (Web)"/>
    <w:basedOn w:val="Norml"/>
    <w:uiPriority w:val="99"/>
    <w:semiHidden/>
    <w:unhideWhenUsed/>
    <w:rsid w:val="005B37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5B37DC"/>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Theme="minorHAnsi" w:eastAsiaTheme="minorHAnsi" w:hAnsiTheme="minorHAnsi" w:cstheme="minorBidi"/>
      <w:color w:val="auto"/>
      <w:sz w:val="22"/>
      <w:szCs w:val="22"/>
      <w:lang w:eastAsia="en-US"/>
    </w:rPr>
  </w:style>
  <w:style w:type="paragraph" w:styleId="Buborkszveg">
    <w:name w:val="Balloon Text"/>
    <w:basedOn w:val="Norml"/>
    <w:link w:val="BuborkszvegChar"/>
    <w:uiPriority w:val="99"/>
    <w:semiHidden/>
    <w:unhideWhenUsed/>
    <w:rsid w:val="00467D70"/>
    <w:rPr>
      <w:rFonts w:ascii="Tahoma" w:hAnsi="Tahoma" w:cs="Tahoma"/>
      <w:sz w:val="16"/>
      <w:szCs w:val="16"/>
    </w:rPr>
  </w:style>
  <w:style w:type="character" w:customStyle="1" w:styleId="BuborkszvegChar">
    <w:name w:val="Buborékszöveg Char"/>
    <w:basedOn w:val="Bekezdsalapbettpusa"/>
    <w:link w:val="Buborkszveg"/>
    <w:uiPriority w:val="99"/>
    <w:semiHidden/>
    <w:rsid w:val="00467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hu-HU" w:eastAsia="hu-HU"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5D3464"/>
  </w:style>
  <w:style w:type="paragraph" w:styleId="Cmsor1">
    <w:name w:val="heading 1"/>
    <w:basedOn w:val="Norml"/>
    <w:next w:val="Norml"/>
    <w:rsid w:val="005D3464"/>
    <w:pPr>
      <w:keepNext/>
      <w:spacing w:line="360" w:lineRule="auto"/>
      <w:jc w:val="both"/>
      <w:outlineLvl w:val="0"/>
    </w:pPr>
    <w:rPr>
      <w:rFonts w:ascii="Century Gothic" w:eastAsia="Century Gothic" w:hAnsi="Century Gothic" w:cs="Century Gothic"/>
      <w:b/>
    </w:rPr>
  </w:style>
  <w:style w:type="paragraph" w:styleId="Cmsor2">
    <w:name w:val="heading 2"/>
    <w:basedOn w:val="Norml"/>
    <w:next w:val="Norml"/>
    <w:rsid w:val="005D3464"/>
    <w:pPr>
      <w:keepNext/>
      <w:spacing w:before="240" w:after="60"/>
      <w:outlineLvl w:val="1"/>
    </w:pPr>
    <w:rPr>
      <w:rFonts w:ascii="Arial" w:eastAsia="Arial" w:hAnsi="Arial" w:cs="Arial"/>
      <w:b/>
      <w:i/>
      <w:sz w:val="28"/>
      <w:szCs w:val="28"/>
    </w:rPr>
  </w:style>
  <w:style w:type="paragraph" w:styleId="Cmsor3">
    <w:name w:val="heading 3"/>
    <w:basedOn w:val="Norml"/>
    <w:next w:val="Norml"/>
    <w:rsid w:val="005D3464"/>
    <w:pPr>
      <w:keepNext/>
      <w:spacing w:before="240" w:after="60"/>
      <w:outlineLvl w:val="2"/>
    </w:pPr>
    <w:rPr>
      <w:rFonts w:ascii="Arial" w:eastAsia="Arial" w:hAnsi="Arial" w:cs="Arial"/>
      <w:b/>
      <w:sz w:val="26"/>
      <w:szCs w:val="26"/>
    </w:rPr>
  </w:style>
  <w:style w:type="paragraph" w:styleId="Cmsor4">
    <w:name w:val="heading 4"/>
    <w:basedOn w:val="Norml"/>
    <w:next w:val="Norml"/>
    <w:rsid w:val="005D3464"/>
    <w:pPr>
      <w:keepNext/>
      <w:spacing w:before="240" w:after="60"/>
      <w:outlineLvl w:val="3"/>
    </w:pPr>
    <w:rPr>
      <w:b/>
      <w:sz w:val="28"/>
      <w:szCs w:val="28"/>
    </w:rPr>
  </w:style>
  <w:style w:type="paragraph" w:styleId="Cmsor5">
    <w:name w:val="heading 5"/>
    <w:basedOn w:val="Norml"/>
    <w:next w:val="Norml"/>
    <w:rsid w:val="005D3464"/>
    <w:pPr>
      <w:spacing w:before="240" w:after="60"/>
      <w:outlineLvl w:val="4"/>
    </w:pPr>
    <w:rPr>
      <w:b/>
      <w:i/>
      <w:sz w:val="26"/>
      <w:szCs w:val="26"/>
    </w:rPr>
  </w:style>
  <w:style w:type="paragraph" w:styleId="Cmsor6">
    <w:name w:val="heading 6"/>
    <w:basedOn w:val="Norml"/>
    <w:next w:val="Norml"/>
    <w:rsid w:val="005D3464"/>
    <w:pPr>
      <w:spacing w:before="240" w:after="60"/>
      <w:outlineLvl w:val="5"/>
    </w:pPr>
    <w:rPr>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5D3464"/>
    <w:tblPr>
      <w:tblCellMar>
        <w:top w:w="0" w:type="dxa"/>
        <w:left w:w="0" w:type="dxa"/>
        <w:bottom w:w="0" w:type="dxa"/>
        <w:right w:w="0" w:type="dxa"/>
      </w:tblCellMar>
    </w:tblPr>
  </w:style>
  <w:style w:type="paragraph" w:styleId="Cm">
    <w:name w:val="Title"/>
    <w:basedOn w:val="Norml"/>
    <w:next w:val="Norml"/>
    <w:rsid w:val="005D3464"/>
    <w:pPr>
      <w:spacing w:line="360" w:lineRule="auto"/>
      <w:jc w:val="center"/>
    </w:pPr>
    <w:rPr>
      <w:rFonts w:ascii="Century Gothic" w:eastAsia="Century Gothic" w:hAnsi="Century Gothic" w:cs="Century Gothic"/>
      <w:b/>
      <w:sz w:val="24"/>
      <w:szCs w:val="24"/>
    </w:rPr>
  </w:style>
  <w:style w:type="paragraph" w:styleId="Alcm">
    <w:name w:val="Subtitle"/>
    <w:basedOn w:val="Norml"/>
    <w:next w:val="Norml"/>
    <w:rsid w:val="005D3464"/>
    <w:pPr>
      <w:spacing w:after="60"/>
      <w:jc w:val="center"/>
    </w:pPr>
    <w:rPr>
      <w:rFonts w:ascii="Arial" w:eastAsia="Arial" w:hAnsi="Arial" w:cs="Arial"/>
    </w:rPr>
  </w:style>
  <w:style w:type="character" w:customStyle="1" w:styleId="st">
    <w:name w:val="st"/>
    <w:basedOn w:val="Bekezdsalapbettpusa"/>
    <w:rsid w:val="005B37DC"/>
  </w:style>
  <w:style w:type="character" w:styleId="Kiemels">
    <w:name w:val="Emphasis"/>
    <w:basedOn w:val="Bekezdsalapbettpusa"/>
    <w:uiPriority w:val="20"/>
    <w:qFormat/>
    <w:rsid w:val="005B37DC"/>
    <w:rPr>
      <w:i/>
      <w:iCs/>
    </w:rPr>
  </w:style>
  <w:style w:type="paragraph" w:styleId="NormlWeb">
    <w:name w:val="Normal (Web)"/>
    <w:basedOn w:val="Norml"/>
    <w:uiPriority w:val="99"/>
    <w:semiHidden/>
    <w:unhideWhenUsed/>
    <w:rsid w:val="005B37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5B37DC"/>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Theme="minorHAnsi" w:eastAsiaTheme="minorHAnsi" w:hAnsiTheme="minorHAnsi" w:cstheme="minorBidi"/>
      <w:color w:val="auto"/>
      <w:sz w:val="22"/>
      <w:szCs w:val="22"/>
      <w:lang w:eastAsia="en-US"/>
    </w:rPr>
  </w:style>
  <w:style w:type="paragraph" w:styleId="Buborkszveg">
    <w:name w:val="Balloon Text"/>
    <w:basedOn w:val="Norml"/>
    <w:link w:val="BuborkszvegChar"/>
    <w:uiPriority w:val="99"/>
    <w:semiHidden/>
    <w:unhideWhenUsed/>
    <w:rsid w:val="00467D70"/>
    <w:rPr>
      <w:rFonts w:ascii="Tahoma" w:hAnsi="Tahoma" w:cs="Tahoma"/>
      <w:sz w:val="16"/>
      <w:szCs w:val="16"/>
    </w:rPr>
  </w:style>
  <w:style w:type="character" w:customStyle="1" w:styleId="BuborkszvegChar">
    <w:name w:val="Buborékszöveg Char"/>
    <w:basedOn w:val="Bekezdsalapbettpusa"/>
    <w:link w:val="Buborkszveg"/>
    <w:uiPriority w:val="99"/>
    <w:semiHidden/>
    <w:rsid w:val="00467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2019.vse-conference.e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8E3D2-F519-44D3-A517-EC2AA997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2708</Words>
  <Characters>18691</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EPOSz</dc:creator>
  <cp:lastModifiedBy>User</cp:lastModifiedBy>
  <cp:revision>6</cp:revision>
  <cp:lastPrinted>2020-05-18T08:57:00Z</cp:lastPrinted>
  <dcterms:created xsi:type="dcterms:W3CDTF">2020-04-15T16:00:00Z</dcterms:created>
  <dcterms:modified xsi:type="dcterms:W3CDTF">2020-05-18T08:57:00Z</dcterms:modified>
</cp:coreProperties>
</file>