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74D8" w:rsidRPr="008D65E0" w:rsidRDefault="000B6810" w:rsidP="00F03F4B">
      <w:pPr>
        <w:pStyle w:val="Cm"/>
        <w:ind w:left="-567" w:right="-567"/>
        <w:contextualSpacing w:val="0"/>
        <w:rPr>
          <w:rFonts w:ascii="Times New Roman" w:hAnsi="Times New Roman" w:cs="Times New Roman"/>
        </w:rPr>
      </w:pPr>
      <w:r w:rsidRPr="008D65E0">
        <w:rPr>
          <w:rFonts w:ascii="Times New Roman" w:hAnsi="Times New Roman" w:cs="Times New Roman"/>
        </w:rPr>
        <w:t>FEHÉR GYŰRŰ Közhasznú Egyesület</w:t>
      </w:r>
    </w:p>
    <w:p w:rsidR="005774D8" w:rsidRPr="00151AA0" w:rsidRDefault="00151AA0" w:rsidP="00F03F4B">
      <w:pPr>
        <w:spacing w:line="360" w:lineRule="auto"/>
        <w:ind w:left="-567" w:right="-567"/>
        <w:contextualSpacing w:val="0"/>
        <w:jc w:val="center"/>
        <w:rPr>
          <w:rFonts w:ascii="Times New Roman" w:eastAsia="Century Gothic" w:hAnsi="Times New Roman" w:cs="Times New Roman"/>
          <w:b/>
          <w:i/>
          <w:sz w:val="24"/>
          <w:szCs w:val="24"/>
        </w:rPr>
      </w:pPr>
      <w:r w:rsidRPr="00151AA0">
        <w:rPr>
          <w:rFonts w:ascii="Times New Roman" w:eastAsia="Century Gothic" w:hAnsi="Times New Roman" w:cs="Times New Roman"/>
          <w:b/>
          <w:i/>
          <w:sz w:val="24"/>
          <w:szCs w:val="24"/>
        </w:rPr>
        <w:t>202</w:t>
      </w:r>
      <w:r w:rsidR="00B53EA8">
        <w:rPr>
          <w:rFonts w:ascii="Times New Roman" w:eastAsia="Century Gothic" w:hAnsi="Times New Roman" w:cs="Times New Roman"/>
          <w:b/>
          <w:i/>
          <w:sz w:val="24"/>
          <w:szCs w:val="24"/>
        </w:rPr>
        <w:t>1</w:t>
      </w:r>
      <w:r w:rsidR="00C57E74" w:rsidRPr="00151AA0">
        <w:rPr>
          <w:rFonts w:ascii="Times New Roman" w:eastAsia="Century Gothic" w:hAnsi="Times New Roman" w:cs="Times New Roman"/>
          <w:b/>
          <w:i/>
          <w:sz w:val="24"/>
          <w:szCs w:val="24"/>
        </w:rPr>
        <w:t>.</w:t>
      </w:r>
      <w:r w:rsidR="001B4881" w:rsidRPr="00151AA0">
        <w:rPr>
          <w:rFonts w:ascii="Times New Roman" w:eastAsia="Century Gothic" w:hAnsi="Times New Roman" w:cs="Times New Roman"/>
          <w:b/>
          <w:i/>
          <w:sz w:val="24"/>
          <w:szCs w:val="24"/>
        </w:rPr>
        <w:t xml:space="preserve"> évi Közhasznúsági Jelentés</w:t>
      </w:r>
      <w:r>
        <w:rPr>
          <w:rFonts w:ascii="Times New Roman" w:eastAsia="Century Gothic" w:hAnsi="Times New Roman" w:cs="Times New Roman"/>
          <w:b/>
          <w:i/>
          <w:sz w:val="24"/>
          <w:szCs w:val="24"/>
        </w:rPr>
        <w:t>e</w:t>
      </w:r>
    </w:p>
    <w:p w:rsidR="005774D8" w:rsidRPr="008D65E0" w:rsidRDefault="005774D8" w:rsidP="00F03F4B">
      <w:pPr>
        <w:spacing w:line="360" w:lineRule="auto"/>
        <w:ind w:left="-567" w:right="-567"/>
        <w:contextualSpacing w:val="0"/>
        <w:jc w:val="both"/>
        <w:rPr>
          <w:rFonts w:ascii="Times New Roman" w:eastAsia="Century Gothic" w:hAnsi="Times New Roman" w:cs="Times New Roman"/>
          <w:sz w:val="24"/>
          <w:szCs w:val="24"/>
        </w:rPr>
      </w:pPr>
    </w:p>
    <w:p w:rsidR="005774D8" w:rsidRPr="00824271" w:rsidRDefault="00151AA0" w:rsidP="00BA44D0">
      <w:pPr>
        <w:spacing w:line="360" w:lineRule="auto"/>
        <w:ind w:left="-567" w:right="-567"/>
        <w:contextualSpacing w:val="0"/>
        <w:jc w:val="both"/>
        <w:rPr>
          <w:rFonts w:ascii="Arial" w:eastAsia="Century Gothic" w:hAnsi="Arial" w:cs="Arial"/>
          <w:sz w:val="24"/>
          <w:szCs w:val="24"/>
        </w:rPr>
      </w:pPr>
      <w:r w:rsidRPr="00824271">
        <w:rPr>
          <w:rFonts w:ascii="Arial" w:eastAsia="Century Gothic" w:hAnsi="Arial" w:cs="Arial"/>
          <w:sz w:val="24"/>
          <w:szCs w:val="24"/>
        </w:rPr>
        <w:t>Az egyesület 202</w:t>
      </w:r>
      <w:r w:rsidR="00B53EA8" w:rsidRPr="00824271">
        <w:rPr>
          <w:rFonts w:ascii="Arial" w:eastAsia="Century Gothic" w:hAnsi="Arial" w:cs="Arial"/>
          <w:sz w:val="24"/>
          <w:szCs w:val="24"/>
        </w:rPr>
        <w:t>1</w:t>
      </w:r>
      <w:r w:rsidRPr="00824271">
        <w:rPr>
          <w:rFonts w:ascii="Arial" w:eastAsia="Century Gothic" w:hAnsi="Arial" w:cs="Arial"/>
          <w:sz w:val="24"/>
          <w:szCs w:val="24"/>
        </w:rPr>
        <w:t>-b</w:t>
      </w:r>
      <w:r w:rsidR="00B53EA8" w:rsidRPr="00824271">
        <w:rPr>
          <w:rFonts w:ascii="Arial" w:eastAsia="Century Gothic" w:hAnsi="Arial" w:cs="Arial"/>
          <w:sz w:val="24"/>
          <w:szCs w:val="24"/>
        </w:rPr>
        <w:t>e</w:t>
      </w:r>
      <w:r w:rsidR="00073393" w:rsidRPr="00824271">
        <w:rPr>
          <w:rFonts w:ascii="Arial" w:eastAsia="Century Gothic" w:hAnsi="Arial" w:cs="Arial"/>
          <w:sz w:val="24"/>
          <w:szCs w:val="24"/>
        </w:rPr>
        <w:t>n</w:t>
      </w:r>
      <w:r w:rsidR="000B6810" w:rsidRPr="00824271">
        <w:rPr>
          <w:rFonts w:ascii="Arial" w:eastAsia="Century Gothic" w:hAnsi="Arial" w:cs="Arial"/>
          <w:sz w:val="24"/>
          <w:szCs w:val="24"/>
        </w:rPr>
        <w:t xml:space="preserve"> is az Alapító Okiratban meghatározott célok és feladatok megvalósításának szem előtt tartásával végezte bűnmegelőzési és áldozatsegítő munkáját.  Munkánk során az előző évek gyakorlatának megfelelően a komplexitásra törekedtünk és továbbra is felvállaltunk olyan feladatokat is, amelyek nem kimondottan az egyesületünknek lenne a feladata, de az áldozato</w:t>
      </w:r>
      <w:r w:rsidRPr="00824271">
        <w:rPr>
          <w:rFonts w:ascii="Arial" w:eastAsia="Century Gothic" w:hAnsi="Arial" w:cs="Arial"/>
          <w:sz w:val="24"/>
          <w:szCs w:val="24"/>
        </w:rPr>
        <w:t xml:space="preserve">k érdekében fontosnak tartottuk, illetve az éves munkánk során mindig igazodtunk a </w:t>
      </w:r>
      <w:proofErr w:type="spellStart"/>
      <w:r w:rsidRPr="00824271">
        <w:rPr>
          <w:rFonts w:ascii="Arial" w:eastAsia="Century Gothic" w:hAnsi="Arial" w:cs="Arial"/>
          <w:sz w:val="24"/>
          <w:szCs w:val="24"/>
        </w:rPr>
        <w:t>Pandémiás</w:t>
      </w:r>
      <w:proofErr w:type="spellEnd"/>
      <w:r w:rsidRPr="00824271">
        <w:rPr>
          <w:rFonts w:ascii="Arial" w:eastAsia="Century Gothic" w:hAnsi="Arial" w:cs="Arial"/>
          <w:sz w:val="24"/>
          <w:szCs w:val="24"/>
        </w:rPr>
        <w:t xml:space="preserve"> helyzet alakulásához, hogy a Kormány által kihirdetett szabályozások betartása mellett is folyamatosan segíteni tudjuk a bűncselekmények által áldozattá vált személyeket, akik segítségre szorultak.</w:t>
      </w:r>
    </w:p>
    <w:p w:rsidR="005774D8" w:rsidRPr="00824271" w:rsidRDefault="005774D8" w:rsidP="00BA44D0">
      <w:pPr>
        <w:spacing w:line="360" w:lineRule="auto"/>
        <w:ind w:left="-567" w:right="-567"/>
        <w:contextualSpacing w:val="0"/>
        <w:jc w:val="both"/>
        <w:rPr>
          <w:rFonts w:ascii="Arial" w:eastAsia="Century Gothic" w:hAnsi="Arial" w:cs="Arial"/>
          <w:sz w:val="24"/>
          <w:szCs w:val="24"/>
        </w:rPr>
      </w:pPr>
    </w:p>
    <w:p w:rsidR="005774D8" w:rsidRPr="00824271" w:rsidRDefault="00151AA0" w:rsidP="00BA44D0">
      <w:pPr>
        <w:spacing w:line="360" w:lineRule="auto"/>
        <w:ind w:left="-567" w:right="-567"/>
        <w:contextualSpacing w:val="0"/>
        <w:jc w:val="both"/>
        <w:rPr>
          <w:rFonts w:ascii="Arial" w:eastAsia="Century Gothic" w:hAnsi="Arial" w:cs="Arial"/>
          <w:sz w:val="24"/>
          <w:szCs w:val="24"/>
        </w:rPr>
      </w:pPr>
      <w:r w:rsidRPr="00824271">
        <w:rPr>
          <w:rFonts w:ascii="Arial" w:eastAsia="Century Gothic" w:hAnsi="Arial" w:cs="Arial"/>
          <w:sz w:val="24"/>
          <w:szCs w:val="24"/>
        </w:rPr>
        <w:t xml:space="preserve"> 202</w:t>
      </w:r>
      <w:r w:rsidR="00B53EA8" w:rsidRPr="00824271">
        <w:rPr>
          <w:rFonts w:ascii="Arial" w:eastAsia="Century Gothic" w:hAnsi="Arial" w:cs="Arial"/>
          <w:sz w:val="24"/>
          <w:szCs w:val="24"/>
        </w:rPr>
        <w:t>1-es</w:t>
      </w:r>
      <w:r w:rsidRPr="00824271">
        <w:rPr>
          <w:rFonts w:ascii="Arial" w:eastAsia="Century Gothic" w:hAnsi="Arial" w:cs="Arial"/>
          <w:sz w:val="24"/>
          <w:szCs w:val="24"/>
        </w:rPr>
        <w:t xml:space="preserve"> év </w:t>
      </w:r>
      <w:r w:rsidR="00B53EA8" w:rsidRPr="00824271">
        <w:rPr>
          <w:rFonts w:ascii="Arial" w:eastAsia="Century Gothic" w:hAnsi="Arial" w:cs="Arial"/>
          <w:sz w:val="24"/>
          <w:szCs w:val="24"/>
        </w:rPr>
        <w:t>a második</w:t>
      </w:r>
      <w:r w:rsidRPr="00824271">
        <w:rPr>
          <w:rFonts w:ascii="Arial" w:eastAsia="Century Gothic" w:hAnsi="Arial" w:cs="Arial"/>
          <w:sz w:val="24"/>
          <w:szCs w:val="24"/>
        </w:rPr>
        <w:t xml:space="preserve"> veszteséges é</w:t>
      </w:r>
      <w:r w:rsidR="00B53EA8" w:rsidRPr="00824271">
        <w:rPr>
          <w:rFonts w:ascii="Arial" w:eastAsia="Century Gothic" w:hAnsi="Arial" w:cs="Arial"/>
          <w:sz w:val="24"/>
          <w:szCs w:val="24"/>
        </w:rPr>
        <w:t>ve volt az egyesületnek a 32 éves megalakulása óta</w:t>
      </w:r>
    </w:p>
    <w:p w:rsidR="00151AA0" w:rsidRPr="00824271" w:rsidRDefault="00151AA0" w:rsidP="00824271">
      <w:pPr>
        <w:spacing w:line="360" w:lineRule="auto"/>
        <w:ind w:left="-567" w:right="-567"/>
        <w:contextualSpacing w:val="0"/>
        <w:jc w:val="both"/>
        <w:rPr>
          <w:rFonts w:ascii="Arial" w:eastAsia="Century Gothic" w:hAnsi="Arial" w:cs="Arial"/>
          <w:sz w:val="24"/>
          <w:szCs w:val="24"/>
        </w:rPr>
      </w:pPr>
      <w:r w:rsidRPr="00824271">
        <w:rPr>
          <w:rFonts w:ascii="Arial" w:eastAsia="Century Gothic" w:hAnsi="Arial" w:cs="Arial"/>
          <w:sz w:val="24"/>
          <w:szCs w:val="24"/>
        </w:rPr>
        <w:t>Az elmaradt</w:t>
      </w:r>
      <w:r w:rsidR="00B53EA8" w:rsidRPr="00824271">
        <w:rPr>
          <w:rFonts w:ascii="Arial" w:eastAsia="Century Gothic" w:hAnsi="Arial" w:cs="Arial"/>
          <w:sz w:val="24"/>
          <w:szCs w:val="24"/>
        </w:rPr>
        <w:t xml:space="preserve"> korábbi támogatók</w:t>
      </w:r>
      <w:r w:rsidRPr="00824271">
        <w:rPr>
          <w:rFonts w:ascii="Arial" w:eastAsia="Century Gothic" w:hAnsi="Arial" w:cs="Arial"/>
          <w:sz w:val="24"/>
          <w:szCs w:val="24"/>
        </w:rPr>
        <w:t xml:space="preserve"> és újabb támogatókat nem </w:t>
      </w:r>
      <w:r w:rsidR="00B53EA8" w:rsidRPr="00824271">
        <w:rPr>
          <w:rFonts w:ascii="Arial" w:eastAsia="Century Gothic" w:hAnsi="Arial" w:cs="Arial"/>
          <w:sz w:val="24"/>
          <w:szCs w:val="24"/>
        </w:rPr>
        <w:t xml:space="preserve">sikerült </w:t>
      </w:r>
      <w:r w:rsidRPr="00824271">
        <w:rPr>
          <w:rFonts w:ascii="Arial" w:eastAsia="Century Gothic" w:hAnsi="Arial" w:cs="Arial"/>
          <w:sz w:val="24"/>
          <w:szCs w:val="24"/>
        </w:rPr>
        <w:t>találtunk, annak ellenére, hogy folyamatosan levélben</w:t>
      </w:r>
      <w:r w:rsidR="00B53EA8" w:rsidRPr="00824271">
        <w:rPr>
          <w:rFonts w:ascii="Arial" w:eastAsia="Century Gothic" w:hAnsi="Arial" w:cs="Arial"/>
          <w:sz w:val="24"/>
          <w:szCs w:val="24"/>
        </w:rPr>
        <w:t>, személyesen e-mail-ben</w:t>
      </w:r>
      <w:r w:rsidRPr="00824271">
        <w:rPr>
          <w:rFonts w:ascii="Arial" w:eastAsia="Century Gothic" w:hAnsi="Arial" w:cs="Arial"/>
          <w:sz w:val="24"/>
          <w:szCs w:val="24"/>
        </w:rPr>
        <w:t xml:space="preserve"> kerestük meg azokat a vállalkozásokat, állami cégeket, akiket a </w:t>
      </w:r>
      <w:proofErr w:type="spellStart"/>
      <w:r w:rsidRPr="00824271">
        <w:rPr>
          <w:rFonts w:ascii="Arial" w:eastAsia="Century Gothic" w:hAnsi="Arial" w:cs="Arial"/>
          <w:sz w:val="24"/>
          <w:szCs w:val="24"/>
        </w:rPr>
        <w:t>Pandémás</w:t>
      </w:r>
      <w:proofErr w:type="spellEnd"/>
      <w:r w:rsidRPr="00824271">
        <w:rPr>
          <w:rFonts w:ascii="Arial" w:eastAsia="Century Gothic" w:hAnsi="Arial" w:cs="Arial"/>
          <w:sz w:val="24"/>
          <w:szCs w:val="24"/>
        </w:rPr>
        <w:t xml:space="preserve"> helyzet kevésbé vagy egyáltalán nem érintett.</w:t>
      </w:r>
    </w:p>
    <w:p w:rsidR="00C57E74" w:rsidRPr="00824271" w:rsidRDefault="00C57E74" w:rsidP="00BA44D0">
      <w:pPr>
        <w:spacing w:line="360" w:lineRule="auto"/>
        <w:ind w:left="-567" w:right="-567"/>
        <w:contextualSpacing w:val="0"/>
        <w:jc w:val="both"/>
        <w:rPr>
          <w:rFonts w:ascii="Arial" w:eastAsia="Century Gothic" w:hAnsi="Arial" w:cs="Arial"/>
          <w:sz w:val="24"/>
          <w:szCs w:val="24"/>
        </w:rPr>
      </w:pPr>
    </w:p>
    <w:p w:rsidR="00C57E74" w:rsidRPr="00824271" w:rsidRDefault="00073393" w:rsidP="00BA44D0">
      <w:pPr>
        <w:spacing w:line="360" w:lineRule="auto"/>
        <w:ind w:left="-567" w:right="-567"/>
        <w:contextualSpacing w:val="0"/>
        <w:jc w:val="both"/>
        <w:rPr>
          <w:rFonts w:ascii="Arial" w:eastAsia="Century Gothic" w:hAnsi="Arial" w:cs="Arial"/>
          <w:sz w:val="24"/>
          <w:szCs w:val="24"/>
        </w:rPr>
      </w:pPr>
      <w:r w:rsidRPr="00824271">
        <w:rPr>
          <w:rFonts w:ascii="Arial" w:eastAsia="Century Gothic" w:hAnsi="Arial" w:cs="Arial"/>
          <w:sz w:val="24"/>
          <w:szCs w:val="24"/>
        </w:rPr>
        <w:t>A</w:t>
      </w:r>
      <w:r w:rsidR="000B6810" w:rsidRPr="00824271">
        <w:rPr>
          <w:rFonts w:ascii="Arial" w:eastAsia="Century Gothic" w:hAnsi="Arial" w:cs="Arial"/>
          <w:sz w:val="24"/>
          <w:szCs w:val="24"/>
        </w:rPr>
        <w:t>z E</w:t>
      </w:r>
      <w:r w:rsidR="00AD2278" w:rsidRPr="00824271">
        <w:rPr>
          <w:rFonts w:ascii="Arial" w:eastAsia="Century Gothic" w:hAnsi="Arial" w:cs="Arial"/>
          <w:sz w:val="24"/>
          <w:szCs w:val="24"/>
        </w:rPr>
        <w:t>MMI</w:t>
      </w:r>
      <w:r w:rsidR="00151AA0" w:rsidRPr="00824271">
        <w:rPr>
          <w:rFonts w:ascii="Arial" w:eastAsia="Century Gothic" w:hAnsi="Arial" w:cs="Arial"/>
          <w:sz w:val="24"/>
          <w:szCs w:val="24"/>
        </w:rPr>
        <w:t xml:space="preserve"> a </w:t>
      </w:r>
      <w:r w:rsidR="00DB4C52" w:rsidRPr="00824271">
        <w:rPr>
          <w:rFonts w:ascii="Arial" w:eastAsia="Century Gothic" w:hAnsi="Arial" w:cs="Arial"/>
          <w:sz w:val="24"/>
          <w:szCs w:val="24"/>
        </w:rPr>
        <w:t>beadott pályázatunkat forrás hiány miatt elutasította. Ebben az évben- januárban – ismét beadtuk, de most is elutasították forrás hiányra való hivatkozásra.</w:t>
      </w:r>
    </w:p>
    <w:p w:rsidR="005774D8" w:rsidRPr="00824271" w:rsidRDefault="00152C64" w:rsidP="00BA44D0">
      <w:pPr>
        <w:spacing w:line="360" w:lineRule="auto"/>
        <w:ind w:left="-567" w:right="-567"/>
        <w:contextualSpacing w:val="0"/>
        <w:jc w:val="both"/>
        <w:rPr>
          <w:rFonts w:ascii="Arial" w:eastAsia="Century Gothic" w:hAnsi="Arial" w:cs="Arial"/>
          <w:sz w:val="24"/>
          <w:szCs w:val="24"/>
        </w:rPr>
      </w:pPr>
      <w:r w:rsidRPr="00824271">
        <w:rPr>
          <w:rFonts w:ascii="Arial" w:eastAsia="Century Gothic" w:hAnsi="Arial" w:cs="Arial"/>
          <w:sz w:val="24"/>
          <w:szCs w:val="24"/>
        </w:rPr>
        <w:t>202</w:t>
      </w:r>
      <w:r w:rsidR="00824271" w:rsidRPr="00824271">
        <w:rPr>
          <w:rFonts w:ascii="Arial" w:eastAsia="Century Gothic" w:hAnsi="Arial" w:cs="Arial"/>
          <w:sz w:val="24"/>
          <w:szCs w:val="24"/>
        </w:rPr>
        <w:t>1-</w:t>
      </w:r>
      <w:r w:rsidRPr="00824271">
        <w:rPr>
          <w:rFonts w:ascii="Arial" w:eastAsia="Century Gothic" w:hAnsi="Arial" w:cs="Arial"/>
          <w:sz w:val="24"/>
          <w:szCs w:val="24"/>
        </w:rPr>
        <w:t>b</w:t>
      </w:r>
      <w:r w:rsidR="00824271" w:rsidRPr="00824271">
        <w:rPr>
          <w:rFonts w:ascii="Arial" w:eastAsia="Century Gothic" w:hAnsi="Arial" w:cs="Arial"/>
          <w:sz w:val="24"/>
          <w:szCs w:val="24"/>
        </w:rPr>
        <w:t>e</w:t>
      </w:r>
      <w:r w:rsidR="000B6810" w:rsidRPr="00824271">
        <w:rPr>
          <w:rFonts w:ascii="Arial" w:eastAsia="Century Gothic" w:hAnsi="Arial" w:cs="Arial"/>
          <w:sz w:val="24"/>
          <w:szCs w:val="24"/>
        </w:rPr>
        <w:t xml:space="preserve">n </w:t>
      </w:r>
      <w:r w:rsidR="00F03F4B" w:rsidRPr="00824271">
        <w:rPr>
          <w:rFonts w:ascii="Arial" w:eastAsia="Century Gothic" w:hAnsi="Arial" w:cs="Arial"/>
          <w:sz w:val="24"/>
          <w:szCs w:val="24"/>
        </w:rPr>
        <w:t>is</w:t>
      </w:r>
      <w:r w:rsidR="00C57E74" w:rsidRPr="00824271">
        <w:rPr>
          <w:rFonts w:ascii="Arial" w:eastAsia="Century Gothic" w:hAnsi="Arial" w:cs="Arial"/>
          <w:sz w:val="24"/>
          <w:szCs w:val="24"/>
        </w:rPr>
        <w:t xml:space="preserve"> támogatott</w:t>
      </w:r>
      <w:r w:rsidR="001B4881" w:rsidRPr="00824271">
        <w:rPr>
          <w:rFonts w:ascii="Arial" w:eastAsia="Century Gothic" w:hAnsi="Arial" w:cs="Arial"/>
          <w:sz w:val="24"/>
          <w:szCs w:val="24"/>
        </w:rPr>
        <w:t xml:space="preserve"> bennünket: a</w:t>
      </w:r>
      <w:r w:rsidR="000B6810" w:rsidRPr="00824271">
        <w:rPr>
          <w:rFonts w:ascii="Arial" w:eastAsia="Century Gothic" w:hAnsi="Arial" w:cs="Arial"/>
          <w:sz w:val="24"/>
          <w:szCs w:val="24"/>
        </w:rPr>
        <w:t xml:space="preserve"> Szerencsejáték Nonprofit Service Kft-t és a MVM Paksi Atome</w:t>
      </w:r>
      <w:r w:rsidRPr="00824271">
        <w:rPr>
          <w:rFonts w:ascii="Arial" w:eastAsia="Century Gothic" w:hAnsi="Arial" w:cs="Arial"/>
          <w:sz w:val="24"/>
          <w:szCs w:val="24"/>
        </w:rPr>
        <w:t xml:space="preserve">rőmű Zrt, </w:t>
      </w:r>
      <w:r w:rsidR="00DB4C52" w:rsidRPr="00824271">
        <w:rPr>
          <w:rFonts w:ascii="Arial" w:eastAsia="Century Gothic" w:hAnsi="Arial" w:cs="Arial"/>
          <w:sz w:val="24"/>
          <w:szCs w:val="24"/>
        </w:rPr>
        <w:t>1-1 millióval</w:t>
      </w:r>
      <w:r w:rsidRPr="00824271">
        <w:rPr>
          <w:rFonts w:ascii="Arial" w:eastAsia="Century Gothic" w:hAnsi="Arial" w:cs="Arial"/>
          <w:sz w:val="24"/>
          <w:szCs w:val="24"/>
        </w:rPr>
        <w:t xml:space="preserve"> és</w:t>
      </w:r>
      <w:r w:rsidR="000B6810" w:rsidRPr="00824271">
        <w:rPr>
          <w:rFonts w:ascii="Arial" w:eastAsia="Century Gothic" w:hAnsi="Arial" w:cs="Arial"/>
          <w:sz w:val="24"/>
          <w:szCs w:val="24"/>
        </w:rPr>
        <w:t xml:space="preserve"> a Groupama</w:t>
      </w:r>
      <w:r w:rsidR="00C57E74" w:rsidRPr="00824271">
        <w:rPr>
          <w:rFonts w:ascii="Arial" w:eastAsia="Century Gothic" w:hAnsi="Arial" w:cs="Arial"/>
          <w:sz w:val="24"/>
          <w:szCs w:val="24"/>
        </w:rPr>
        <w:t xml:space="preserve"> Biztosító</w:t>
      </w:r>
      <w:r w:rsidR="00DB4C52" w:rsidRPr="00824271">
        <w:rPr>
          <w:rFonts w:ascii="Arial" w:eastAsia="Century Gothic" w:hAnsi="Arial" w:cs="Arial"/>
          <w:sz w:val="24"/>
          <w:szCs w:val="24"/>
        </w:rPr>
        <w:t xml:space="preserve"> a szokásos 500 ezer forinttal.</w:t>
      </w:r>
    </w:p>
    <w:p w:rsidR="005774D8" w:rsidRPr="00824271" w:rsidRDefault="000B6810" w:rsidP="00C57E74">
      <w:pPr>
        <w:spacing w:line="360" w:lineRule="auto"/>
        <w:ind w:left="-567" w:right="-567"/>
        <w:contextualSpacing w:val="0"/>
        <w:jc w:val="both"/>
        <w:rPr>
          <w:rFonts w:ascii="Arial" w:eastAsia="Century Gothic" w:hAnsi="Arial" w:cs="Arial"/>
          <w:sz w:val="24"/>
          <w:szCs w:val="24"/>
        </w:rPr>
      </w:pPr>
      <w:r w:rsidRPr="00824271">
        <w:rPr>
          <w:rFonts w:ascii="Arial" w:eastAsia="Century Gothic" w:hAnsi="Arial" w:cs="Arial"/>
          <w:sz w:val="24"/>
          <w:szCs w:val="24"/>
        </w:rPr>
        <w:t xml:space="preserve">A tagdíj bevételünk </w:t>
      </w:r>
      <w:r w:rsidR="00DB4C52" w:rsidRPr="00824271">
        <w:rPr>
          <w:rFonts w:ascii="Arial" w:eastAsia="Century Gothic" w:hAnsi="Arial" w:cs="Arial"/>
          <w:sz w:val="24"/>
          <w:szCs w:val="24"/>
        </w:rPr>
        <w:t>hasonló volt, mint az előző évben</w:t>
      </w:r>
      <w:r w:rsidRPr="00824271">
        <w:rPr>
          <w:rFonts w:ascii="Arial" w:eastAsia="Century Gothic" w:hAnsi="Arial" w:cs="Arial"/>
          <w:sz w:val="24"/>
          <w:szCs w:val="24"/>
        </w:rPr>
        <w:t xml:space="preserve">, </w:t>
      </w:r>
      <w:r w:rsidR="00152C64" w:rsidRPr="00824271">
        <w:rPr>
          <w:rFonts w:ascii="Arial" w:eastAsia="Century Gothic" w:hAnsi="Arial" w:cs="Arial"/>
          <w:sz w:val="24"/>
          <w:szCs w:val="24"/>
        </w:rPr>
        <w:t>31</w:t>
      </w:r>
      <w:r w:rsidR="00DB4C52" w:rsidRPr="00824271">
        <w:rPr>
          <w:rFonts w:ascii="Arial" w:eastAsia="Century Gothic" w:hAnsi="Arial" w:cs="Arial"/>
          <w:sz w:val="24"/>
          <w:szCs w:val="24"/>
        </w:rPr>
        <w:t>2</w:t>
      </w:r>
      <w:r w:rsidR="00C57E74" w:rsidRPr="00824271">
        <w:rPr>
          <w:rFonts w:ascii="Arial" w:eastAsia="Century Gothic" w:hAnsi="Arial" w:cs="Arial"/>
          <w:sz w:val="24"/>
          <w:szCs w:val="24"/>
        </w:rPr>
        <w:t xml:space="preserve"> e</w:t>
      </w:r>
      <w:r w:rsidR="00581AF5" w:rsidRPr="00824271">
        <w:rPr>
          <w:rFonts w:ascii="Arial" w:eastAsia="Century Gothic" w:hAnsi="Arial" w:cs="Arial"/>
          <w:sz w:val="24"/>
          <w:szCs w:val="24"/>
        </w:rPr>
        <w:t>-</w:t>
      </w:r>
      <w:r w:rsidR="008D3E08" w:rsidRPr="00824271">
        <w:rPr>
          <w:rFonts w:ascii="Arial" w:eastAsia="Century Gothic" w:hAnsi="Arial" w:cs="Arial"/>
          <w:sz w:val="24"/>
          <w:szCs w:val="24"/>
        </w:rPr>
        <w:t>F</w:t>
      </w:r>
      <w:r w:rsidR="00E078C1" w:rsidRPr="00824271">
        <w:rPr>
          <w:rFonts w:ascii="Arial" w:eastAsia="Century Gothic" w:hAnsi="Arial" w:cs="Arial"/>
          <w:sz w:val="24"/>
          <w:szCs w:val="24"/>
        </w:rPr>
        <w:t>t</w:t>
      </w:r>
      <w:r w:rsidR="008D3E08" w:rsidRPr="00824271">
        <w:rPr>
          <w:rFonts w:ascii="Arial" w:eastAsia="Century Gothic" w:hAnsi="Arial" w:cs="Arial"/>
          <w:sz w:val="24"/>
          <w:szCs w:val="24"/>
        </w:rPr>
        <w:t xml:space="preserve">, </w:t>
      </w:r>
      <w:r w:rsidRPr="00824271">
        <w:rPr>
          <w:rFonts w:ascii="Arial" w:eastAsia="Century Gothic" w:hAnsi="Arial" w:cs="Arial"/>
          <w:sz w:val="24"/>
          <w:szCs w:val="24"/>
        </w:rPr>
        <w:t>az 1%-b</w:t>
      </w:r>
      <w:r w:rsidR="00C57E74" w:rsidRPr="00824271">
        <w:rPr>
          <w:rFonts w:ascii="Arial" w:eastAsia="Century Gothic" w:hAnsi="Arial" w:cs="Arial"/>
          <w:sz w:val="24"/>
          <w:szCs w:val="24"/>
        </w:rPr>
        <w:t>ól kapott</w:t>
      </w:r>
      <w:r w:rsidR="00152C64" w:rsidRPr="00824271">
        <w:rPr>
          <w:rFonts w:ascii="Arial" w:eastAsia="Century Gothic" w:hAnsi="Arial" w:cs="Arial"/>
          <w:sz w:val="24"/>
          <w:szCs w:val="24"/>
        </w:rPr>
        <w:t xml:space="preserve"> összeg</w:t>
      </w:r>
      <w:r w:rsidR="00E078C1" w:rsidRPr="00824271">
        <w:rPr>
          <w:rFonts w:ascii="Arial" w:eastAsia="Century Gothic" w:hAnsi="Arial" w:cs="Arial"/>
          <w:sz w:val="24"/>
          <w:szCs w:val="24"/>
        </w:rPr>
        <w:t>, magasabb volt</w:t>
      </w:r>
      <w:r w:rsidR="00152C64" w:rsidRPr="00824271">
        <w:rPr>
          <w:rFonts w:ascii="Arial" w:eastAsia="Century Gothic" w:hAnsi="Arial" w:cs="Arial"/>
          <w:sz w:val="24"/>
          <w:szCs w:val="24"/>
        </w:rPr>
        <w:t xml:space="preserve"> 2</w:t>
      </w:r>
      <w:r w:rsidR="00E078C1" w:rsidRPr="00824271">
        <w:rPr>
          <w:rFonts w:ascii="Arial" w:eastAsia="Century Gothic" w:hAnsi="Arial" w:cs="Arial"/>
          <w:sz w:val="24"/>
          <w:szCs w:val="24"/>
        </w:rPr>
        <w:t>90</w:t>
      </w:r>
      <w:r w:rsidR="00152C64" w:rsidRPr="00824271">
        <w:rPr>
          <w:rFonts w:ascii="Arial" w:eastAsia="Century Gothic" w:hAnsi="Arial" w:cs="Arial"/>
          <w:sz w:val="24"/>
          <w:szCs w:val="24"/>
        </w:rPr>
        <w:t xml:space="preserve"> e Ft</w:t>
      </w:r>
      <w:r w:rsidR="00E078C1" w:rsidRPr="00824271">
        <w:rPr>
          <w:rFonts w:ascii="Arial" w:eastAsia="Century Gothic" w:hAnsi="Arial" w:cs="Arial"/>
          <w:sz w:val="24"/>
          <w:szCs w:val="24"/>
        </w:rPr>
        <w:t>.</w:t>
      </w:r>
    </w:p>
    <w:p w:rsidR="00152C64" w:rsidRPr="00824271" w:rsidRDefault="000B6810" w:rsidP="00152C64">
      <w:pPr>
        <w:spacing w:line="360" w:lineRule="auto"/>
        <w:ind w:left="-567" w:right="-567"/>
        <w:contextualSpacing w:val="0"/>
        <w:jc w:val="both"/>
        <w:rPr>
          <w:rFonts w:ascii="Arial" w:eastAsia="Century Gothic" w:hAnsi="Arial" w:cs="Arial"/>
          <w:sz w:val="24"/>
          <w:szCs w:val="24"/>
        </w:rPr>
      </w:pPr>
      <w:r w:rsidRPr="00824271">
        <w:rPr>
          <w:rFonts w:ascii="Arial" w:eastAsia="Century Gothic" w:hAnsi="Arial" w:cs="Arial"/>
          <w:sz w:val="24"/>
          <w:szCs w:val="24"/>
        </w:rPr>
        <w:t>Az egyesület a 7 tagú</w:t>
      </w:r>
      <w:r w:rsidR="00D86DC6" w:rsidRPr="00824271">
        <w:rPr>
          <w:rFonts w:ascii="Arial" w:eastAsia="Century Gothic" w:hAnsi="Arial" w:cs="Arial"/>
          <w:sz w:val="24"/>
          <w:szCs w:val="24"/>
        </w:rPr>
        <w:t xml:space="preserve"> elnökség irányításával műkö</w:t>
      </w:r>
      <w:r w:rsidR="00C57E74" w:rsidRPr="00824271">
        <w:rPr>
          <w:rFonts w:ascii="Arial" w:eastAsia="Century Gothic" w:hAnsi="Arial" w:cs="Arial"/>
          <w:sz w:val="24"/>
          <w:szCs w:val="24"/>
        </w:rPr>
        <w:t>dött.</w:t>
      </w:r>
      <w:r w:rsidR="008D3E08" w:rsidRPr="00824271">
        <w:rPr>
          <w:rFonts w:ascii="Arial" w:eastAsia="Century Gothic" w:hAnsi="Arial" w:cs="Arial"/>
          <w:sz w:val="24"/>
          <w:szCs w:val="24"/>
        </w:rPr>
        <w:t xml:space="preserve"> </w:t>
      </w:r>
    </w:p>
    <w:p w:rsidR="005774D8" w:rsidRPr="00824271" w:rsidRDefault="000B6810" w:rsidP="00BA44D0">
      <w:pPr>
        <w:spacing w:line="360" w:lineRule="auto"/>
        <w:ind w:left="-567" w:right="-567"/>
        <w:contextualSpacing w:val="0"/>
        <w:jc w:val="both"/>
        <w:rPr>
          <w:rFonts w:ascii="Arial" w:eastAsia="Century Gothic" w:hAnsi="Arial" w:cs="Arial"/>
          <w:sz w:val="24"/>
          <w:szCs w:val="24"/>
        </w:rPr>
      </w:pPr>
      <w:r w:rsidRPr="00824271">
        <w:rPr>
          <w:rFonts w:ascii="Arial" w:eastAsia="Century Gothic" w:hAnsi="Arial" w:cs="Arial"/>
          <w:sz w:val="24"/>
          <w:szCs w:val="24"/>
        </w:rPr>
        <w:t>Az elnökség évente, szükség szerint, de legalább négy alkalommal ülésezik:</w:t>
      </w:r>
    </w:p>
    <w:p w:rsidR="005774D8" w:rsidRPr="00824271" w:rsidRDefault="00152C64" w:rsidP="00BA44D0">
      <w:pPr>
        <w:spacing w:line="360" w:lineRule="auto"/>
        <w:ind w:left="-567" w:right="-567"/>
        <w:contextualSpacing w:val="0"/>
        <w:jc w:val="both"/>
        <w:rPr>
          <w:rFonts w:ascii="Arial" w:eastAsia="Century Gothic" w:hAnsi="Arial" w:cs="Arial"/>
          <w:sz w:val="24"/>
          <w:szCs w:val="24"/>
        </w:rPr>
      </w:pPr>
      <w:r w:rsidRPr="00824271">
        <w:rPr>
          <w:rFonts w:ascii="Arial" w:eastAsia="Century Gothic" w:hAnsi="Arial" w:cs="Arial"/>
          <w:sz w:val="24"/>
          <w:szCs w:val="24"/>
        </w:rPr>
        <w:t>202</w:t>
      </w:r>
      <w:r w:rsidR="00231363">
        <w:rPr>
          <w:rFonts w:ascii="Arial" w:eastAsia="Century Gothic" w:hAnsi="Arial" w:cs="Arial"/>
          <w:sz w:val="24"/>
          <w:szCs w:val="24"/>
        </w:rPr>
        <w:t>1</w:t>
      </w:r>
      <w:r w:rsidR="00D86DC6" w:rsidRPr="00824271">
        <w:rPr>
          <w:rFonts w:ascii="Arial" w:eastAsia="Century Gothic" w:hAnsi="Arial" w:cs="Arial"/>
          <w:sz w:val="24"/>
          <w:szCs w:val="24"/>
        </w:rPr>
        <w:t>-b</w:t>
      </w:r>
      <w:r w:rsidR="00231363">
        <w:rPr>
          <w:rFonts w:ascii="Arial" w:eastAsia="Century Gothic" w:hAnsi="Arial" w:cs="Arial"/>
          <w:sz w:val="24"/>
          <w:szCs w:val="24"/>
        </w:rPr>
        <w:t>e</w:t>
      </w:r>
      <w:r w:rsidR="000B6810" w:rsidRPr="00824271">
        <w:rPr>
          <w:rFonts w:ascii="Arial" w:eastAsia="Century Gothic" w:hAnsi="Arial" w:cs="Arial"/>
          <w:sz w:val="24"/>
          <w:szCs w:val="24"/>
        </w:rPr>
        <w:t>n m</w:t>
      </w:r>
      <w:r w:rsidR="00D86DC6" w:rsidRPr="00824271">
        <w:rPr>
          <w:rFonts w:ascii="Arial" w:eastAsia="Century Gothic" w:hAnsi="Arial" w:cs="Arial"/>
          <w:sz w:val="24"/>
          <w:szCs w:val="24"/>
        </w:rPr>
        <w:t>e</w:t>
      </w:r>
      <w:r w:rsidR="00B02716" w:rsidRPr="00824271">
        <w:rPr>
          <w:rFonts w:ascii="Arial" w:eastAsia="Century Gothic" w:hAnsi="Arial" w:cs="Arial"/>
          <w:sz w:val="24"/>
          <w:szCs w:val="24"/>
        </w:rPr>
        <w:t>gta</w:t>
      </w:r>
      <w:r w:rsidR="00C554D0" w:rsidRPr="00824271">
        <w:rPr>
          <w:rFonts w:ascii="Arial" w:eastAsia="Century Gothic" w:hAnsi="Arial" w:cs="Arial"/>
          <w:sz w:val="24"/>
          <w:szCs w:val="24"/>
        </w:rPr>
        <w:t>rtott</w:t>
      </w:r>
      <w:r w:rsidRPr="00824271">
        <w:rPr>
          <w:rFonts w:ascii="Arial" w:eastAsia="Century Gothic" w:hAnsi="Arial" w:cs="Arial"/>
          <w:sz w:val="24"/>
          <w:szCs w:val="24"/>
        </w:rPr>
        <w:t xml:space="preserve"> elnökségi ülések: 202</w:t>
      </w:r>
      <w:r w:rsidR="00E078C1" w:rsidRPr="00824271">
        <w:rPr>
          <w:rFonts w:ascii="Arial" w:eastAsia="Century Gothic" w:hAnsi="Arial" w:cs="Arial"/>
          <w:sz w:val="24"/>
          <w:szCs w:val="24"/>
        </w:rPr>
        <w:t>1</w:t>
      </w:r>
      <w:r w:rsidR="000D017F" w:rsidRPr="00824271">
        <w:rPr>
          <w:rFonts w:ascii="Arial" w:eastAsia="Century Gothic" w:hAnsi="Arial" w:cs="Arial"/>
          <w:sz w:val="24"/>
          <w:szCs w:val="24"/>
        </w:rPr>
        <w:t>. 0</w:t>
      </w:r>
      <w:r w:rsidR="00231363">
        <w:rPr>
          <w:rFonts w:ascii="Arial" w:eastAsia="Century Gothic" w:hAnsi="Arial" w:cs="Arial"/>
          <w:sz w:val="24"/>
          <w:szCs w:val="24"/>
        </w:rPr>
        <w:t>2.03</w:t>
      </w:r>
      <w:r w:rsidR="00AD2278" w:rsidRPr="00824271">
        <w:rPr>
          <w:rFonts w:ascii="Arial" w:eastAsia="Century Gothic" w:hAnsi="Arial" w:cs="Arial"/>
          <w:sz w:val="24"/>
          <w:szCs w:val="24"/>
        </w:rPr>
        <w:t>.</w:t>
      </w:r>
      <w:r w:rsidRPr="00824271">
        <w:rPr>
          <w:rFonts w:ascii="Arial" w:eastAsia="Century Gothic" w:hAnsi="Arial" w:cs="Arial"/>
          <w:sz w:val="24"/>
          <w:szCs w:val="24"/>
        </w:rPr>
        <w:t xml:space="preserve"> 202</w:t>
      </w:r>
      <w:r w:rsidR="00E078C1" w:rsidRPr="00824271">
        <w:rPr>
          <w:rFonts w:ascii="Arial" w:eastAsia="Century Gothic" w:hAnsi="Arial" w:cs="Arial"/>
          <w:sz w:val="24"/>
          <w:szCs w:val="24"/>
        </w:rPr>
        <w:t>1</w:t>
      </w:r>
      <w:r w:rsidR="000D017F" w:rsidRPr="00824271">
        <w:rPr>
          <w:rFonts w:ascii="Arial" w:eastAsia="Century Gothic" w:hAnsi="Arial" w:cs="Arial"/>
          <w:sz w:val="24"/>
          <w:szCs w:val="24"/>
        </w:rPr>
        <w:t xml:space="preserve"> 0</w:t>
      </w:r>
      <w:r w:rsidR="00231363">
        <w:rPr>
          <w:rFonts w:ascii="Arial" w:eastAsia="Century Gothic" w:hAnsi="Arial" w:cs="Arial"/>
          <w:sz w:val="24"/>
          <w:szCs w:val="24"/>
        </w:rPr>
        <w:t>5.20</w:t>
      </w:r>
      <w:r w:rsidR="00C554D0" w:rsidRPr="00824271">
        <w:rPr>
          <w:rFonts w:ascii="Arial" w:eastAsia="Century Gothic" w:hAnsi="Arial" w:cs="Arial"/>
          <w:sz w:val="24"/>
          <w:szCs w:val="24"/>
        </w:rPr>
        <w:t>.</w:t>
      </w:r>
      <w:r w:rsidRPr="00824271">
        <w:rPr>
          <w:rFonts w:ascii="Arial" w:eastAsia="Century Gothic" w:hAnsi="Arial" w:cs="Arial"/>
          <w:sz w:val="24"/>
          <w:szCs w:val="24"/>
        </w:rPr>
        <w:t xml:space="preserve"> 202</w:t>
      </w:r>
      <w:r w:rsidR="00E078C1" w:rsidRPr="00824271">
        <w:rPr>
          <w:rFonts w:ascii="Arial" w:eastAsia="Century Gothic" w:hAnsi="Arial" w:cs="Arial"/>
          <w:sz w:val="24"/>
          <w:szCs w:val="24"/>
        </w:rPr>
        <w:t>1</w:t>
      </w:r>
      <w:r w:rsidR="000D017F" w:rsidRPr="00824271">
        <w:rPr>
          <w:rFonts w:ascii="Arial" w:eastAsia="Century Gothic" w:hAnsi="Arial" w:cs="Arial"/>
          <w:sz w:val="24"/>
          <w:szCs w:val="24"/>
        </w:rPr>
        <w:t xml:space="preserve"> </w:t>
      </w:r>
      <w:r w:rsidR="00231363">
        <w:rPr>
          <w:rFonts w:ascii="Arial" w:eastAsia="Century Gothic" w:hAnsi="Arial" w:cs="Arial"/>
          <w:sz w:val="24"/>
          <w:szCs w:val="24"/>
        </w:rPr>
        <w:t>06.24</w:t>
      </w:r>
      <w:r w:rsidR="00AD2278" w:rsidRPr="00824271">
        <w:rPr>
          <w:rFonts w:ascii="Arial" w:eastAsia="Century Gothic" w:hAnsi="Arial" w:cs="Arial"/>
          <w:sz w:val="24"/>
          <w:szCs w:val="24"/>
        </w:rPr>
        <w:t>.</w:t>
      </w:r>
      <w:r w:rsidR="00C554D0" w:rsidRPr="00824271">
        <w:rPr>
          <w:rFonts w:ascii="Arial" w:eastAsia="Century Gothic" w:hAnsi="Arial" w:cs="Arial"/>
          <w:sz w:val="24"/>
          <w:szCs w:val="24"/>
        </w:rPr>
        <w:t xml:space="preserve"> </w:t>
      </w:r>
      <w:r w:rsidRPr="00824271">
        <w:rPr>
          <w:rFonts w:ascii="Arial" w:eastAsia="Century Gothic" w:hAnsi="Arial" w:cs="Arial"/>
          <w:sz w:val="24"/>
          <w:szCs w:val="24"/>
        </w:rPr>
        <w:t>és 202</w:t>
      </w:r>
      <w:r w:rsidR="00E078C1" w:rsidRPr="00824271">
        <w:rPr>
          <w:rFonts w:ascii="Arial" w:eastAsia="Century Gothic" w:hAnsi="Arial" w:cs="Arial"/>
          <w:sz w:val="24"/>
          <w:szCs w:val="24"/>
        </w:rPr>
        <w:t>1</w:t>
      </w:r>
      <w:r w:rsidR="000D017F" w:rsidRPr="00824271">
        <w:rPr>
          <w:rFonts w:ascii="Arial" w:eastAsia="Century Gothic" w:hAnsi="Arial" w:cs="Arial"/>
          <w:sz w:val="24"/>
          <w:szCs w:val="24"/>
        </w:rPr>
        <w:t>.1</w:t>
      </w:r>
      <w:r w:rsidR="00231363">
        <w:rPr>
          <w:rFonts w:ascii="Arial" w:eastAsia="Century Gothic" w:hAnsi="Arial" w:cs="Arial"/>
          <w:sz w:val="24"/>
          <w:szCs w:val="24"/>
        </w:rPr>
        <w:t>1.04</w:t>
      </w:r>
      <w:r w:rsidR="000B6810" w:rsidRPr="00824271">
        <w:rPr>
          <w:rFonts w:ascii="Arial" w:eastAsia="Century Gothic" w:hAnsi="Arial" w:cs="Arial"/>
          <w:sz w:val="24"/>
          <w:szCs w:val="24"/>
        </w:rPr>
        <w:t>.</w:t>
      </w:r>
    </w:p>
    <w:p w:rsidR="005774D8" w:rsidRPr="00824271" w:rsidRDefault="00152C64" w:rsidP="00BA44D0">
      <w:pPr>
        <w:spacing w:line="360" w:lineRule="auto"/>
        <w:ind w:left="-567" w:right="-567"/>
        <w:contextualSpacing w:val="0"/>
        <w:jc w:val="both"/>
        <w:rPr>
          <w:rFonts w:ascii="Arial" w:eastAsia="Century Gothic" w:hAnsi="Arial" w:cs="Arial"/>
          <w:sz w:val="24"/>
          <w:szCs w:val="24"/>
        </w:rPr>
      </w:pPr>
      <w:r w:rsidRPr="00824271">
        <w:rPr>
          <w:rFonts w:ascii="Arial" w:eastAsia="Century Gothic" w:hAnsi="Arial" w:cs="Arial"/>
          <w:sz w:val="24"/>
          <w:szCs w:val="24"/>
        </w:rPr>
        <w:t xml:space="preserve"> Az elnökség tagjai 202</w:t>
      </w:r>
      <w:r w:rsidR="00E078C1" w:rsidRPr="00824271">
        <w:rPr>
          <w:rFonts w:ascii="Arial" w:eastAsia="Century Gothic" w:hAnsi="Arial" w:cs="Arial"/>
          <w:sz w:val="24"/>
          <w:szCs w:val="24"/>
        </w:rPr>
        <w:t>1</w:t>
      </w:r>
      <w:r w:rsidR="000B6810" w:rsidRPr="00824271">
        <w:rPr>
          <w:rFonts w:ascii="Arial" w:eastAsia="Century Gothic" w:hAnsi="Arial" w:cs="Arial"/>
          <w:sz w:val="24"/>
          <w:szCs w:val="24"/>
        </w:rPr>
        <w:t xml:space="preserve">-ben is tovább folytatták aktív munkájukat az egyesület mindennapi életében, előadások, oktatások tartásában, </w:t>
      </w:r>
      <w:r w:rsidRPr="00824271">
        <w:rPr>
          <w:rFonts w:ascii="Arial" w:eastAsia="Century Gothic" w:hAnsi="Arial" w:cs="Arial"/>
          <w:sz w:val="24"/>
          <w:szCs w:val="24"/>
        </w:rPr>
        <w:t xml:space="preserve">amit a </w:t>
      </w:r>
      <w:proofErr w:type="spellStart"/>
      <w:r w:rsidRPr="00824271">
        <w:rPr>
          <w:rFonts w:ascii="Arial" w:eastAsia="Century Gothic" w:hAnsi="Arial" w:cs="Arial"/>
          <w:sz w:val="24"/>
          <w:szCs w:val="24"/>
        </w:rPr>
        <w:t>Pandémiás</w:t>
      </w:r>
      <w:proofErr w:type="spellEnd"/>
      <w:r w:rsidRPr="00824271">
        <w:rPr>
          <w:rFonts w:ascii="Arial" w:eastAsia="Century Gothic" w:hAnsi="Arial" w:cs="Arial"/>
          <w:sz w:val="24"/>
          <w:szCs w:val="24"/>
        </w:rPr>
        <w:t xml:space="preserve"> helyzet megengedett.</w:t>
      </w:r>
    </w:p>
    <w:p w:rsidR="005774D8" w:rsidRPr="00824271" w:rsidRDefault="000B6810" w:rsidP="00BA44D0">
      <w:pPr>
        <w:spacing w:line="360" w:lineRule="auto"/>
        <w:ind w:left="-567" w:right="-567"/>
        <w:contextualSpacing w:val="0"/>
        <w:jc w:val="both"/>
        <w:rPr>
          <w:rFonts w:ascii="Arial" w:eastAsia="Century Gothic" w:hAnsi="Arial" w:cs="Arial"/>
          <w:sz w:val="24"/>
          <w:szCs w:val="24"/>
        </w:rPr>
      </w:pPr>
      <w:r w:rsidRPr="00824271">
        <w:rPr>
          <w:rFonts w:ascii="Arial" w:eastAsia="Century Gothic" w:hAnsi="Arial" w:cs="Arial"/>
          <w:sz w:val="24"/>
          <w:szCs w:val="24"/>
        </w:rPr>
        <w:t>Az egyesület működését a Felügyelő Bizottság ellenőrzi. Szükség szerint, de évente legalább egy al</w:t>
      </w:r>
      <w:r w:rsidR="00D86DC6" w:rsidRPr="00824271">
        <w:rPr>
          <w:rFonts w:ascii="Arial" w:eastAsia="Century Gothic" w:hAnsi="Arial" w:cs="Arial"/>
          <w:sz w:val="24"/>
          <w:szCs w:val="24"/>
        </w:rPr>
        <w:t xml:space="preserve">kalommal ülésezik. </w:t>
      </w:r>
      <w:r w:rsidR="001B4881" w:rsidRPr="00824271">
        <w:rPr>
          <w:rFonts w:ascii="Arial" w:eastAsia="Century Gothic" w:hAnsi="Arial" w:cs="Arial"/>
          <w:sz w:val="24"/>
          <w:szCs w:val="24"/>
        </w:rPr>
        <w:t xml:space="preserve">Az </w:t>
      </w:r>
      <w:r w:rsidR="00F07142" w:rsidRPr="00824271">
        <w:rPr>
          <w:rFonts w:ascii="Arial" w:eastAsia="Century Gothic" w:hAnsi="Arial" w:cs="Arial"/>
          <w:sz w:val="24"/>
          <w:szCs w:val="24"/>
        </w:rPr>
        <w:t>FB ülése 202</w:t>
      </w:r>
      <w:r w:rsidR="00E078C1" w:rsidRPr="00824271">
        <w:rPr>
          <w:rFonts w:ascii="Arial" w:eastAsia="Century Gothic" w:hAnsi="Arial" w:cs="Arial"/>
          <w:sz w:val="24"/>
          <w:szCs w:val="24"/>
        </w:rPr>
        <w:t>1</w:t>
      </w:r>
      <w:r w:rsidR="00F07142" w:rsidRPr="00824271">
        <w:rPr>
          <w:rFonts w:ascii="Arial" w:eastAsia="Century Gothic" w:hAnsi="Arial" w:cs="Arial"/>
          <w:sz w:val="24"/>
          <w:szCs w:val="24"/>
        </w:rPr>
        <w:t xml:space="preserve">. </w:t>
      </w:r>
      <w:r w:rsidR="00231363">
        <w:rPr>
          <w:rFonts w:ascii="Arial" w:eastAsia="Century Gothic" w:hAnsi="Arial" w:cs="Arial"/>
          <w:sz w:val="24"/>
          <w:szCs w:val="24"/>
        </w:rPr>
        <w:t>május 24</w:t>
      </w:r>
      <w:r w:rsidR="00D86DC6" w:rsidRPr="00824271">
        <w:rPr>
          <w:rFonts w:ascii="Arial" w:eastAsia="Century Gothic" w:hAnsi="Arial" w:cs="Arial"/>
          <w:sz w:val="24"/>
          <w:szCs w:val="24"/>
        </w:rPr>
        <w:t>-é</w:t>
      </w:r>
      <w:r w:rsidR="00C554D0" w:rsidRPr="00824271">
        <w:rPr>
          <w:rFonts w:ascii="Arial" w:eastAsia="Century Gothic" w:hAnsi="Arial" w:cs="Arial"/>
          <w:sz w:val="24"/>
          <w:szCs w:val="24"/>
        </w:rPr>
        <w:t xml:space="preserve">n </w:t>
      </w:r>
      <w:r w:rsidRPr="00824271">
        <w:rPr>
          <w:rFonts w:ascii="Arial" w:eastAsia="Century Gothic" w:hAnsi="Arial" w:cs="Arial"/>
          <w:sz w:val="24"/>
          <w:szCs w:val="24"/>
        </w:rPr>
        <w:t>volt.</w:t>
      </w:r>
    </w:p>
    <w:p w:rsidR="005774D8" w:rsidRPr="00824271" w:rsidRDefault="000B6810" w:rsidP="00BA44D0">
      <w:pPr>
        <w:spacing w:line="360" w:lineRule="auto"/>
        <w:ind w:left="-567" w:right="-567"/>
        <w:contextualSpacing w:val="0"/>
        <w:jc w:val="both"/>
        <w:rPr>
          <w:rFonts w:ascii="Arial" w:eastAsia="Century Gothic" w:hAnsi="Arial" w:cs="Arial"/>
          <w:sz w:val="24"/>
          <w:szCs w:val="24"/>
        </w:rPr>
      </w:pPr>
      <w:r w:rsidRPr="00824271">
        <w:rPr>
          <w:rFonts w:ascii="Arial" w:eastAsia="Century Gothic" w:hAnsi="Arial" w:cs="Arial"/>
          <w:sz w:val="24"/>
          <w:szCs w:val="24"/>
        </w:rPr>
        <w:t>A felügyelő bizottság elnöke és tagjai, az elnökségi ülések állandó meghívottjai</w:t>
      </w:r>
      <w:r w:rsidR="008D3E08" w:rsidRPr="00824271">
        <w:rPr>
          <w:rFonts w:ascii="Arial" w:eastAsia="Century Gothic" w:hAnsi="Arial" w:cs="Arial"/>
          <w:sz w:val="24"/>
          <w:szCs w:val="24"/>
        </w:rPr>
        <w:t>,</w:t>
      </w:r>
      <w:r w:rsidRPr="00824271">
        <w:rPr>
          <w:rFonts w:ascii="Arial" w:eastAsia="Century Gothic" w:hAnsi="Arial" w:cs="Arial"/>
          <w:sz w:val="24"/>
          <w:szCs w:val="24"/>
        </w:rPr>
        <w:t xml:space="preserve"> és amikor lehetőségük van, részt is vesznek.</w:t>
      </w:r>
    </w:p>
    <w:p w:rsidR="001B4881" w:rsidRPr="00824271" w:rsidRDefault="00152C64" w:rsidP="00AD2278">
      <w:pPr>
        <w:spacing w:line="360" w:lineRule="auto"/>
        <w:ind w:left="-567" w:right="-567"/>
        <w:contextualSpacing w:val="0"/>
        <w:jc w:val="both"/>
        <w:rPr>
          <w:rFonts w:ascii="Arial" w:eastAsia="Century Gothic" w:hAnsi="Arial" w:cs="Arial"/>
          <w:color w:val="auto"/>
          <w:sz w:val="24"/>
          <w:szCs w:val="24"/>
        </w:rPr>
      </w:pPr>
      <w:r w:rsidRPr="00824271">
        <w:rPr>
          <w:rFonts w:ascii="Arial" w:eastAsia="Century Gothic" w:hAnsi="Arial" w:cs="Arial"/>
          <w:color w:val="auto"/>
          <w:sz w:val="24"/>
          <w:szCs w:val="24"/>
        </w:rPr>
        <w:t xml:space="preserve"> Az elnökség 202</w:t>
      </w:r>
      <w:r w:rsidR="00231363">
        <w:rPr>
          <w:rFonts w:ascii="Arial" w:eastAsia="Century Gothic" w:hAnsi="Arial" w:cs="Arial"/>
          <w:color w:val="auto"/>
          <w:sz w:val="24"/>
          <w:szCs w:val="24"/>
        </w:rPr>
        <w:t>1</w:t>
      </w:r>
      <w:r w:rsidRPr="00824271">
        <w:rPr>
          <w:rFonts w:ascii="Arial" w:eastAsia="Century Gothic" w:hAnsi="Arial" w:cs="Arial"/>
          <w:color w:val="auto"/>
          <w:sz w:val="24"/>
          <w:szCs w:val="24"/>
        </w:rPr>
        <w:t>.</w:t>
      </w:r>
      <w:r w:rsidR="00E078C1" w:rsidRPr="00824271">
        <w:rPr>
          <w:rFonts w:ascii="Arial" w:eastAsia="Century Gothic" w:hAnsi="Arial" w:cs="Arial"/>
          <w:color w:val="auto"/>
          <w:sz w:val="24"/>
          <w:szCs w:val="24"/>
        </w:rPr>
        <w:t>április</w:t>
      </w:r>
      <w:r w:rsidR="00A97CA9" w:rsidRPr="00824271">
        <w:rPr>
          <w:rFonts w:ascii="Arial" w:eastAsia="Century Gothic" w:hAnsi="Arial" w:cs="Arial"/>
          <w:color w:val="auto"/>
          <w:sz w:val="24"/>
          <w:szCs w:val="24"/>
        </w:rPr>
        <w:t xml:space="preserve"> 20</w:t>
      </w:r>
      <w:r w:rsidR="00AD2278" w:rsidRPr="00824271">
        <w:rPr>
          <w:rFonts w:ascii="Arial" w:eastAsia="Century Gothic" w:hAnsi="Arial" w:cs="Arial"/>
          <w:color w:val="auto"/>
          <w:sz w:val="24"/>
          <w:szCs w:val="24"/>
        </w:rPr>
        <w:t xml:space="preserve">-i döntése alapján </w:t>
      </w:r>
      <w:r w:rsidR="00E078C1" w:rsidRPr="00824271">
        <w:rPr>
          <w:rFonts w:ascii="Arial" w:eastAsia="Century Gothic" w:hAnsi="Arial" w:cs="Arial"/>
          <w:color w:val="auto"/>
          <w:sz w:val="24"/>
          <w:szCs w:val="24"/>
        </w:rPr>
        <w:t>ismét meg tudtuk tartani az éves közgyűlést a szokásos módon.</w:t>
      </w:r>
    </w:p>
    <w:p w:rsidR="00F07142" w:rsidRPr="00824271" w:rsidRDefault="00F07142" w:rsidP="00AD2278">
      <w:pPr>
        <w:spacing w:line="360" w:lineRule="auto"/>
        <w:ind w:left="-567" w:right="-567"/>
        <w:contextualSpacing w:val="0"/>
        <w:jc w:val="both"/>
        <w:rPr>
          <w:rFonts w:ascii="Arial" w:eastAsia="Century Gothic" w:hAnsi="Arial" w:cs="Arial"/>
          <w:sz w:val="24"/>
          <w:szCs w:val="24"/>
        </w:rPr>
      </w:pPr>
    </w:p>
    <w:p w:rsidR="005774D8" w:rsidRPr="00824271" w:rsidRDefault="000B6810" w:rsidP="008D65E0">
      <w:pPr>
        <w:spacing w:line="360" w:lineRule="auto"/>
        <w:ind w:left="-567" w:right="-567"/>
        <w:contextualSpacing w:val="0"/>
        <w:jc w:val="both"/>
        <w:rPr>
          <w:rFonts w:ascii="Arial" w:eastAsia="Century Gothic" w:hAnsi="Arial" w:cs="Arial"/>
          <w:b/>
          <w:sz w:val="24"/>
          <w:szCs w:val="24"/>
        </w:rPr>
      </w:pPr>
      <w:r w:rsidRPr="00824271">
        <w:rPr>
          <w:rFonts w:ascii="Arial" w:eastAsia="Century Gothic" w:hAnsi="Arial" w:cs="Arial"/>
          <w:b/>
          <w:sz w:val="24"/>
          <w:szCs w:val="24"/>
        </w:rPr>
        <w:t>A közhasznú tevékenységről szóló tartalmi beszámoló</w:t>
      </w:r>
    </w:p>
    <w:p w:rsidR="005774D8" w:rsidRPr="00824271" w:rsidRDefault="00E33746" w:rsidP="00BA44D0">
      <w:pPr>
        <w:spacing w:line="360" w:lineRule="auto"/>
        <w:ind w:left="-567" w:right="-567"/>
        <w:contextualSpacing w:val="0"/>
        <w:jc w:val="both"/>
        <w:rPr>
          <w:rFonts w:ascii="Arial" w:eastAsia="Century Gothic" w:hAnsi="Arial" w:cs="Arial"/>
          <w:sz w:val="24"/>
          <w:szCs w:val="24"/>
        </w:rPr>
      </w:pPr>
      <w:r w:rsidRPr="00824271">
        <w:rPr>
          <w:rFonts w:ascii="Arial" w:eastAsia="Century Gothic" w:hAnsi="Arial" w:cs="Arial"/>
          <w:sz w:val="24"/>
          <w:szCs w:val="24"/>
        </w:rPr>
        <w:t>A 202</w:t>
      </w:r>
      <w:r w:rsidR="00231363">
        <w:rPr>
          <w:rFonts w:ascii="Arial" w:eastAsia="Century Gothic" w:hAnsi="Arial" w:cs="Arial"/>
          <w:sz w:val="24"/>
          <w:szCs w:val="24"/>
        </w:rPr>
        <w:t>2</w:t>
      </w:r>
      <w:r w:rsidRPr="00824271">
        <w:rPr>
          <w:rFonts w:ascii="Arial" w:eastAsia="Century Gothic" w:hAnsi="Arial" w:cs="Arial"/>
          <w:sz w:val="24"/>
          <w:szCs w:val="24"/>
        </w:rPr>
        <w:t xml:space="preserve">. </w:t>
      </w:r>
      <w:r w:rsidR="00231363">
        <w:rPr>
          <w:rFonts w:ascii="Arial" w:eastAsia="Century Gothic" w:hAnsi="Arial" w:cs="Arial"/>
          <w:sz w:val="24"/>
          <w:szCs w:val="24"/>
        </w:rPr>
        <w:t>április 28</w:t>
      </w:r>
      <w:r w:rsidRPr="00824271">
        <w:rPr>
          <w:rFonts w:ascii="Arial" w:eastAsia="Century Gothic" w:hAnsi="Arial" w:cs="Arial"/>
          <w:sz w:val="24"/>
          <w:szCs w:val="24"/>
        </w:rPr>
        <w:t>-</w:t>
      </w:r>
      <w:r w:rsidR="00231363">
        <w:rPr>
          <w:rFonts w:ascii="Arial" w:eastAsia="Century Gothic" w:hAnsi="Arial" w:cs="Arial"/>
          <w:sz w:val="24"/>
          <w:szCs w:val="24"/>
        </w:rPr>
        <w:t>á</w:t>
      </w:r>
      <w:r w:rsidRPr="00824271">
        <w:rPr>
          <w:rFonts w:ascii="Arial" w:eastAsia="Century Gothic" w:hAnsi="Arial" w:cs="Arial"/>
          <w:sz w:val="24"/>
          <w:szCs w:val="24"/>
        </w:rPr>
        <w:t xml:space="preserve">n </w:t>
      </w:r>
      <w:r w:rsidR="000B1201">
        <w:rPr>
          <w:rFonts w:ascii="Arial" w:eastAsia="Century Gothic" w:hAnsi="Arial" w:cs="Arial"/>
          <w:sz w:val="24"/>
          <w:szCs w:val="24"/>
        </w:rPr>
        <w:t>1</w:t>
      </w:r>
      <w:r w:rsidR="00450EC5">
        <w:rPr>
          <w:rFonts w:ascii="Arial" w:eastAsia="Century Gothic" w:hAnsi="Arial" w:cs="Arial"/>
          <w:sz w:val="24"/>
          <w:szCs w:val="24"/>
        </w:rPr>
        <w:t>5</w:t>
      </w:r>
      <w:r w:rsidR="00A97CA9" w:rsidRPr="00824271">
        <w:rPr>
          <w:rFonts w:ascii="Arial" w:eastAsia="Century Gothic" w:hAnsi="Arial" w:cs="Arial"/>
          <w:sz w:val="24"/>
          <w:szCs w:val="24"/>
        </w:rPr>
        <w:t>.0</w:t>
      </w:r>
      <w:r w:rsidRPr="00824271">
        <w:rPr>
          <w:rFonts w:ascii="Arial" w:eastAsia="Century Gothic" w:hAnsi="Arial" w:cs="Arial"/>
          <w:sz w:val="24"/>
          <w:szCs w:val="24"/>
        </w:rPr>
        <w:t>0</w:t>
      </w:r>
      <w:r w:rsidR="000B6810" w:rsidRPr="00824271">
        <w:rPr>
          <w:rFonts w:ascii="Arial" w:eastAsia="Century Gothic" w:hAnsi="Arial" w:cs="Arial"/>
          <w:sz w:val="24"/>
          <w:szCs w:val="24"/>
        </w:rPr>
        <w:t>-kor megtartott elnökségi ülésen megtárgyalásra került a Felüg</w:t>
      </w:r>
      <w:r w:rsidR="00B02716" w:rsidRPr="00824271">
        <w:rPr>
          <w:rFonts w:ascii="Arial" w:eastAsia="Century Gothic" w:hAnsi="Arial" w:cs="Arial"/>
          <w:sz w:val="24"/>
          <w:szCs w:val="24"/>
        </w:rPr>
        <w:t>yelő Bizottság</w:t>
      </w:r>
      <w:r w:rsidRPr="00824271">
        <w:rPr>
          <w:rFonts w:ascii="Arial" w:eastAsia="Century Gothic" w:hAnsi="Arial" w:cs="Arial"/>
          <w:sz w:val="24"/>
          <w:szCs w:val="24"/>
        </w:rPr>
        <w:t xml:space="preserve"> jelentése, a 202</w:t>
      </w:r>
      <w:r w:rsidR="00E078C1" w:rsidRPr="00824271">
        <w:rPr>
          <w:rFonts w:ascii="Arial" w:eastAsia="Century Gothic" w:hAnsi="Arial" w:cs="Arial"/>
          <w:sz w:val="24"/>
          <w:szCs w:val="24"/>
        </w:rPr>
        <w:t>1</w:t>
      </w:r>
      <w:r w:rsidR="000B6810" w:rsidRPr="00824271">
        <w:rPr>
          <w:rFonts w:ascii="Arial" w:eastAsia="Century Gothic" w:hAnsi="Arial" w:cs="Arial"/>
          <w:sz w:val="24"/>
          <w:szCs w:val="24"/>
        </w:rPr>
        <w:t>. évi közhasznúsági jelen</w:t>
      </w:r>
      <w:r w:rsidRPr="00824271">
        <w:rPr>
          <w:rFonts w:ascii="Arial" w:eastAsia="Century Gothic" w:hAnsi="Arial" w:cs="Arial"/>
          <w:sz w:val="24"/>
          <w:szCs w:val="24"/>
        </w:rPr>
        <w:t>tés, a pénzügyi beszámoló a 202</w:t>
      </w:r>
      <w:r w:rsidR="00E078C1" w:rsidRPr="00824271">
        <w:rPr>
          <w:rFonts w:ascii="Arial" w:eastAsia="Century Gothic" w:hAnsi="Arial" w:cs="Arial"/>
          <w:sz w:val="24"/>
          <w:szCs w:val="24"/>
        </w:rPr>
        <w:t>1</w:t>
      </w:r>
      <w:r w:rsidRPr="00824271">
        <w:rPr>
          <w:rFonts w:ascii="Arial" w:eastAsia="Century Gothic" w:hAnsi="Arial" w:cs="Arial"/>
          <w:sz w:val="24"/>
          <w:szCs w:val="24"/>
        </w:rPr>
        <w:t>-es évről és a 202</w:t>
      </w:r>
      <w:r w:rsidR="00E078C1" w:rsidRPr="00824271">
        <w:rPr>
          <w:rFonts w:ascii="Arial" w:eastAsia="Century Gothic" w:hAnsi="Arial" w:cs="Arial"/>
          <w:sz w:val="24"/>
          <w:szCs w:val="24"/>
        </w:rPr>
        <w:t>2</w:t>
      </w:r>
      <w:r w:rsidR="000B6810" w:rsidRPr="00824271">
        <w:rPr>
          <w:rFonts w:ascii="Arial" w:eastAsia="Century Gothic" w:hAnsi="Arial" w:cs="Arial"/>
          <w:sz w:val="24"/>
          <w:szCs w:val="24"/>
        </w:rPr>
        <w:t>. évi költségvetés</w:t>
      </w:r>
      <w:r w:rsidR="00C554D0" w:rsidRPr="00824271">
        <w:rPr>
          <w:rFonts w:ascii="Arial" w:eastAsia="Century Gothic" w:hAnsi="Arial" w:cs="Arial"/>
          <w:sz w:val="24"/>
          <w:szCs w:val="24"/>
        </w:rPr>
        <w:t xml:space="preserve"> tervezet</w:t>
      </w:r>
      <w:r w:rsidR="00E078C1" w:rsidRPr="00824271">
        <w:rPr>
          <w:rFonts w:ascii="Arial" w:eastAsia="Century Gothic" w:hAnsi="Arial" w:cs="Arial"/>
          <w:sz w:val="24"/>
          <w:szCs w:val="24"/>
        </w:rPr>
        <w:t>.</w:t>
      </w:r>
    </w:p>
    <w:p w:rsidR="005774D8" w:rsidRPr="00824271" w:rsidRDefault="00AD2278" w:rsidP="00BA44D0">
      <w:pPr>
        <w:spacing w:line="360" w:lineRule="auto"/>
        <w:ind w:left="-567" w:right="-567"/>
        <w:contextualSpacing w:val="0"/>
        <w:jc w:val="both"/>
        <w:rPr>
          <w:rFonts w:ascii="Arial" w:eastAsia="Century Gothic" w:hAnsi="Arial" w:cs="Arial"/>
          <w:sz w:val="24"/>
          <w:szCs w:val="24"/>
        </w:rPr>
      </w:pPr>
      <w:r w:rsidRPr="00824271">
        <w:rPr>
          <w:rFonts w:ascii="Arial" w:eastAsia="Century Gothic" w:hAnsi="Arial" w:cs="Arial"/>
          <w:sz w:val="24"/>
          <w:szCs w:val="24"/>
        </w:rPr>
        <w:t xml:space="preserve">A </w:t>
      </w:r>
      <w:r w:rsidR="000B6810" w:rsidRPr="00824271">
        <w:rPr>
          <w:rFonts w:ascii="Arial" w:eastAsia="Century Gothic" w:hAnsi="Arial" w:cs="Arial"/>
          <w:sz w:val="24"/>
          <w:szCs w:val="24"/>
        </w:rPr>
        <w:t>közgyűlés elfogadta az elnökség által javasolt formában a Felügyelő Bizottság</w:t>
      </w:r>
      <w:r w:rsidR="00E33746" w:rsidRPr="00824271">
        <w:rPr>
          <w:rFonts w:ascii="Arial" w:eastAsia="Century Gothic" w:hAnsi="Arial" w:cs="Arial"/>
          <w:sz w:val="24"/>
          <w:szCs w:val="24"/>
        </w:rPr>
        <w:t>i jelentést, a beszámolót a 202</w:t>
      </w:r>
      <w:r w:rsidR="00E078C1" w:rsidRPr="00824271">
        <w:rPr>
          <w:rFonts w:ascii="Arial" w:eastAsia="Century Gothic" w:hAnsi="Arial" w:cs="Arial"/>
          <w:sz w:val="24"/>
          <w:szCs w:val="24"/>
        </w:rPr>
        <w:t>1</w:t>
      </w:r>
      <w:r w:rsidR="000B6810" w:rsidRPr="00824271">
        <w:rPr>
          <w:rFonts w:ascii="Arial" w:eastAsia="Century Gothic" w:hAnsi="Arial" w:cs="Arial"/>
          <w:sz w:val="24"/>
          <w:szCs w:val="24"/>
        </w:rPr>
        <w:t>-ben végzett munkáról és a pénzügyi teljesítésről, valamin</w:t>
      </w:r>
      <w:r w:rsidR="00B02716" w:rsidRPr="00824271">
        <w:rPr>
          <w:rFonts w:ascii="Arial" w:eastAsia="Century Gothic" w:hAnsi="Arial" w:cs="Arial"/>
          <w:sz w:val="24"/>
          <w:szCs w:val="24"/>
        </w:rPr>
        <w:t>t a</w:t>
      </w:r>
      <w:r w:rsidR="00E33746" w:rsidRPr="00824271">
        <w:rPr>
          <w:rFonts w:ascii="Arial" w:eastAsia="Century Gothic" w:hAnsi="Arial" w:cs="Arial"/>
          <w:sz w:val="24"/>
          <w:szCs w:val="24"/>
        </w:rPr>
        <w:t xml:space="preserve"> 202</w:t>
      </w:r>
      <w:r w:rsidR="00E078C1" w:rsidRPr="00824271">
        <w:rPr>
          <w:rFonts w:ascii="Arial" w:eastAsia="Century Gothic" w:hAnsi="Arial" w:cs="Arial"/>
          <w:sz w:val="24"/>
          <w:szCs w:val="24"/>
        </w:rPr>
        <w:t>2</w:t>
      </w:r>
      <w:r w:rsidR="000B6810" w:rsidRPr="00824271">
        <w:rPr>
          <w:rFonts w:ascii="Arial" w:eastAsia="Century Gothic" w:hAnsi="Arial" w:cs="Arial"/>
          <w:sz w:val="24"/>
          <w:szCs w:val="24"/>
        </w:rPr>
        <w:t>.</w:t>
      </w:r>
      <w:r w:rsidR="00B02716" w:rsidRPr="00824271">
        <w:rPr>
          <w:rFonts w:ascii="Arial" w:eastAsia="Century Gothic" w:hAnsi="Arial" w:cs="Arial"/>
          <w:sz w:val="24"/>
          <w:szCs w:val="24"/>
        </w:rPr>
        <w:t xml:space="preserve"> évi költségvetés</w:t>
      </w:r>
      <w:r w:rsidR="000B6810" w:rsidRPr="00824271">
        <w:rPr>
          <w:rFonts w:ascii="Arial" w:eastAsia="Century Gothic" w:hAnsi="Arial" w:cs="Arial"/>
          <w:sz w:val="24"/>
          <w:szCs w:val="24"/>
        </w:rPr>
        <w:t>t, amely meghatározza az egyesület éves munkáját.</w:t>
      </w:r>
      <w:r w:rsidR="00E33746" w:rsidRPr="00824271">
        <w:rPr>
          <w:rFonts w:ascii="Arial" w:eastAsia="Century Gothic" w:hAnsi="Arial" w:cs="Arial"/>
          <w:sz w:val="24"/>
          <w:szCs w:val="24"/>
        </w:rPr>
        <w:t xml:space="preserve"> </w:t>
      </w:r>
    </w:p>
    <w:p w:rsidR="004E0B63" w:rsidRPr="00824271" w:rsidRDefault="004E0B63" w:rsidP="00BA44D0">
      <w:pPr>
        <w:spacing w:line="360" w:lineRule="auto"/>
        <w:ind w:left="-567" w:right="-567"/>
        <w:contextualSpacing w:val="0"/>
        <w:jc w:val="both"/>
        <w:rPr>
          <w:rFonts w:ascii="Arial" w:eastAsia="Century Gothic" w:hAnsi="Arial" w:cs="Arial"/>
          <w:sz w:val="24"/>
          <w:szCs w:val="24"/>
        </w:rPr>
      </w:pPr>
    </w:p>
    <w:p w:rsidR="005774D8" w:rsidRPr="00824271" w:rsidRDefault="000B6810" w:rsidP="008D65E0">
      <w:pPr>
        <w:spacing w:line="360" w:lineRule="auto"/>
        <w:ind w:left="-567" w:right="-567"/>
        <w:contextualSpacing w:val="0"/>
        <w:jc w:val="both"/>
        <w:rPr>
          <w:rFonts w:ascii="Arial" w:eastAsia="Century Gothic" w:hAnsi="Arial" w:cs="Arial"/>
          <w:sz w:val="24"/>
          <w:szCs w:val="24"/>
        </w:rPr>
      </w:pPr>
      <w:r w:rsidRPr="00824271">
        <w:rPr>
          <w:rFonts w:ascii="Arial" w:eastAsia="Century Gothic" w:hAnsi="Arial" w:cs="Arial"/>
          <w:sz w:val="24"/>
          <w:szCs w:val="24"/>
        </w:rPr>
        <w:t>Az egyesület legfőbb f</w:t>
      </w:r>
      <w:r w:rsidR="00E33746" w:rsidRPr="00824271">
        <w:rPr>
          <w:rFonts w:ascii="Arial" w:eastAsia="Century Gothic" w:hAnsi="Arial" w:cs="Arial"/>
          <w:sz w:val="24"/>
          <w:szCs w:val="24"/>
        </w:rPr>
        <w:t>eladatai az alábbiak voltak 202</w:t>
      </w:r>
      <w:r w:rsidR="00E078C1" w:rsidRPr="00824271">
        <w:rPr>
          <w:rFonts w:ascii="Arial" w:eastAsia="Century Gothic" w:hAnsi="Arial" w:cs="Arial"/>
          <w:sz w:val="24"/>
          <w:szCs w:val="24"/>
        </w:rPr>
        <w:t>1</w:t>
      </w:r>
      <w:r w:rsidR="00B02716" w:rsidRPr="00824271">
        <w:rPr>
          <w:rFonts w:ascii="Arial" w:eastAsia="Century Gothic" w:hAnsi="Arial" w:cs="Arial"/>
          <w:sz w:val="24"/>
          <w:szCs w:val="24"/>
        </w:rPr>
        <w:t>-be</w:t>
      </w:r>
      <w:r w:rsidRPr="00824271">
        <w:rPr>
          <w:rFonts w:ascii="Arial" w:eastAsia="Century Gothic" w:hAnsi="Arial" w:cs="Arial"/>
          <w:sz w:val="24"/>
          <w:szCs w:val="24"/>
        </w:rPr>
        <w:t xml:space="preserve">n: </w:t>
      </w:r>
    </w:p>
    <w:p w:rsidR="004E0B63" w:rsidRPr="00824271" w:rsidRDefault="004E0B63" w:rsidP="008D65E0">
      <w:pPr>
        <w:spacing w:line="360" w:lineRule="auto"/>
        <w:ind w:left="-567" w:right="-567"/>
        <w:contextualSpacing w:val="0"/>
        <w:jc w:val="both"/>
        <w:rPr>
          <w:rFonts w:ascii="Arial" w:eastAsia="Century Gothic" w:hAnsi="Arial" w:cs="Arial"/>
          <w:sz w:val="24"/>
          <w:szCs w:val="24"/>
        </w:rPr>
      </w:pPr>
    </w:p>
    <w:p w:rsidR="00215997" w:rsidRPr="00824271" w:rsidRDefault="00E33746" w:rsidP="00BA44D0">
      <w:pPr>
        <w:tabs>
          <w:tab w:val="left" w:pos="720"/>
          <w:tab w:val="left" w:pos="8222"/>
        </w:tabs>
        <w:spacing w:line="360" w:lineRule="auto"/>
        <w:ind w:left="-567" w:right="-567"/>
        <w:contextualSpacing w:val="0"/>
        <w:jc w:val="both"/>
        <w:rPr>
          <w:rFonts w:ascii="Arial" w:eastAsia="Century Gothic" w:hAnsi="Arial" w:cs="Arial"/>
          <w:sz w:val="24"/>
          <w:szCs w:val="24"/>
        </w:rPr>
      </w:pPr>
      <w:r w:rsidRPr="00824271">
        <w:rPr>
          <w:rFonts w:ascii="Arial" w:eastAsia="Century Gothic" w:hAnsi="Arial" w:cs="Arial"/>
          <w:sz w:val="24"/>
          <w:szCs w:val="24"/>
        </w:rPr>
        <w:t>Az egyesületnek 202</w:t>
      </w:r>
      <w:r w:rsidR="00E078C1" w:rsidRPr="00824271">
        <w:rPr>
          <w:rFonts w:ascii="Arial" w:eastAsia="Century Gothic" w:hAnsi="Arial" w:cs="Arial"/>
          <w:sz w:val="24"/>
          <w:szCs w:val="24"/>
        </w:rPr>
        <w:t>1</w:t>
      </w:r>
      <w:r w:rsidRPr="00824271">
        <w:rPr>
          <w:rFonts w:ascii="Arial" w:eastAsia="Century Gothic" w:hAnsi="Arial" w:cs="Arial"/>
          <w:sz w:val="24"/>
          <w:szCs w:val="24"/>
        </w:rPr>
        <w:t xml:space="preserve">-ben </w:t>
      </w:r>
      <w:r w:rsidR="00E078C1" w:rsidRPr="00824271">
        <w:rPr>
          <w:rFonts w:ascii="Arial" w:eastAsia="Century Gothic" w:hAnsi="Arial" w:cs="Arial"/>
          <w:sz w:val="24"/>
          <w:szCs w:val="24"/>
        </w:rPr>
        <w:t>összesen</w:t>
      </w:r>
      <w:r w:rsidRPr="00824271">
        <w:rPr>
          <w:rFonts w:ascii="Arial" w:eastAsia="Century Gothic" w:hAnsi="Arial" w:cs="Arial"/>
          <w:sz w:val="24"/>
          <w:szCs w:val="24"/>
        </w:rPr>
        <w:t xml:space="preserve">10 </w:t>
      </w:r>
      <w:r w:rsidR="000B6810" w:rsidRPr="00824271">
        <w:rPr>
          <w:rFonts w:ascii="Arial" w:eastAsia="Century Gothic" w:hAnsi="Arial" w:cs="Arial"/>
          <w:sz w:val="24"/>
          <w:szCs w:val="24"/>
        </w:rPr>
        <w:t>irodája volt az ország különböző településein.</w:t>
      </w:r>
      <w:r w:rsidR="00215997" w:rsidRPr="00824271">
        <w:rPr>
          <w:rFonts w:ascii="Arial" w:eastAsia="Century Gothic" w:hAnsi="Arial" w:cs="Arial"/>
          <w:sz w:val="24"/>
          <w:szCs w:val="24"/>
        </w:rPr>
        <w:t xml:space="preserve"> </w:t>
      </w:r>
      <w:r w:rsidRPr="00824271">
        <w:rPr>
          <w:rFonts w:ascii="Arial" w:eastAsia="Century Gothic" w:hAnsi="Arial" w:cs="Arial"/>
          <w:sz w:val="24"/>
          <w:szCs w:val="24"/>
        </w:rPr>
        <w:t xml:space="preserve">Bezárásra </w:t>
      </w:r>
      <w:r w:rsidR="00E078C1" w:rsidRPr="00824271">
        <w:rPr>
          <w:rFonts w:ascii="Arial" w:eastAsia="Century Gothic" w:hAnsi="Arial" w:cs="Arial"/>
          <w:sz w:val="24"/>
          <w:szCs w:val="24"/>
        </w:rPr>
        <w:t>került december 31</w:t>
      </w:r>
      <w:r w:rsidR="003C0ECE" w:rsidRPr="00824271">
        <w:rPr>
          <w:rFonts w:ascii="Arial" w:eastAsia="Century Gothic" w:hAnsi="Arial" w:cs="Arial"/>
          <w:sz w:val="24"/>
          <w:szCs w:val="24"/>
        </w:rPr>
        <w:t>.</w:t>
      </w:r>
      <w:r w:rsidR="00E078C1" w:rsidRPr="00824271">
        <w:rPr>
          <w:rFonts w:ascii="Arial" w:eastAsia="Century Gothic" w:hAnsi="Arial" w:cs="Arial"/>
          <w:sz w:val="24"/>
          <w:szCs w:val="24"/>
        </w:rPr>
        <w:t>-el a siófoki</w:t>
      </w:r>
      <w:r w:rsidRPr="00824271">
        <w:rPr>
          <w:rFonts w:ascii="Arial" w:eastAsia="Century Gothic" w:hAnsi="Arial" w:cs="Arial"/>
          <w:sz w:val="24"/>
          <w:szCs w:val="24"/>
        </w:rPr>
        <w:t xml:space="preserve"> iroda.</w:t>
      </w:r>
      <w:r w:rsidR="00E078C1" w:rsidRPr="00824271">
        <w:rPr>
          <w:rFonts w:ascii="Arial" w:eastAsia="Century Gothic" w:hAnsi="Arial" w:cs="Arial"/>
          <w:sz w:val="24"/>
          <w:szCs w:val="24"/>
        </w:rPr>
        <w:t xml:space="preserve"> Átmenetileg, amíg nem találunk támogatót, addig a siófoki rendőrkapitányság egyik munkatársa önkéntesként elvállalta az Fehér Gyűrű Egyesület képviseletét. A balatoni szezon indulására szeretnénk újra megnyitni, és ezért fordultunk a Balaton </w:t>
      </w:r>
      <w:r w:rsidR="003C0ECE" w:rsidRPr="00824271">
        <w:rPr>
          <w:rFonts w:ascii="Arial" w:eastAsia="Century Gothic" w:hAnsi="Arial" w:cs="Arial"/>
          <w:sz w:val="24"/>
          <w:szCs w:val="24"/>
        </w:rPr>
        <w:t>F</w:t>
      </w:r>
      <w:r w:rsidR="00E078C1" w:rsidRPr="00824271">
        <w:rPr>
          <w:rFonts w:ascii="Arial" w:eastAsia="Century Gothic" w:hAnsi="Arial" w:cs="Arial"/>
          <w:sz w:val="24"/>
          <w:szCs w:val="24"/>
        </w:rPr>
        <w:t xml:space="preserve">ejlesztési Tanácshoz támogatásért. A Tanács elnöke levélben tájékoztatott, hogy a döntést a Tanács Közbiztonsági szervezetéhez </w:t>
      </w:r>
      <w:r w:rsidR="003C0ECE" w:rsidRPr="00824271">
        <w:rPr>
          <w:rFonts w:ascii="Arial" w:eastAsia="Century Gothic" w:hAnsi="Arial" w:cs="Arial"/>
          <w:sz w:val="24"/>
          <w:szCs w:val="24"/>
        </w:rPr>
        <w:t>i</w:t>
      </w:r>
      <w:r w:rsidR="00E078C1" w:rsidRPr="00824271">
        <w:rPr>
          <w:rFonts w:ascii="Arial" w:eastAsia="Century Gothic" w:hAnsi="Arial" w:cs="Arial"/>
          <w:sz w:val="24"/>
          <w:szCs w:val="24"/>
        </w:rPr>
        <w:t>rányította. Még nincs döntés.</w:t>
      </w:r>
      <w:r w:rsidRPr="00824271">
        <w:rPr>
          <w:rFonts w:ascii="Arial" w:eastAsia="Century Gothic" w:hAnsi="Arial" w:cs="Arial"/>
          <w:sz w:val="24"/>
          <w:szCs w:val="24"/>
        </w:rPr>
        <w:t xml:space="preserve"> A hatvani iroda </w:t>
      </w:r>
      <w:r w:rsidR="003C0ECE" w:rsidRPr="00824271">
        <w:rPr>
          <w:rFonts w:ascii="Arial" w:eastAsia="Century Gothic" w:hAnsi="Arial" w:cs="Arial"/>
          <w:sz w:val="24"/>
          <w:szCs w:val="24"/>
        </w:rPr>
        <w:t xml:space="preserve">további </w:t>
      </w:r>
      <w:r w:rsidRPr="00824271">
        <w:rPr>
          <w:rFonts w:ascii="Arial" w:eastAsia="Century Gothic" w:hAnsi="Arial" w:cs="Arial"/>
          <w:sz w:val="24"/>
          <w:szCs w:val="24"/>
        </w:rPr>
        <w:t>működtetésére</w:t>
      </w:r>
      <w:r w:rsidR="003C0ECE" w:rsidRPr="00824271">
        <w:rPr>
          <w:rFonts w:ascii="Arial" w:eastAsia="Century Gothic" w:hAnsi="Arial" w:cs="Arial"/>
          <w:sz w:val="24"/>
          <w:szCs w:val="24"/>
        </w:rPr>
        <w:t xml:space="preserve"> kötött megállapodásunknak megfelelően</w:t>
      </w:r>
      <w:r w:rsidRPr="00824271">
        <w:rPr>
          <w:rFonts w:ascii="Arial" w:eastAsia="Century Gothic" w:hAnsi="Arial" w:cs="Arial"/>
          <w:sz w:val="24"/>
          <w:szCs w:val="24"/>
        </w:rPr>
        <w:t xml:space="preserve"> a városi mozgássérültek szervezet</w:t>
      </w:r>
      <w:r w:rsidR="003C0ECE" w:rsidRPr="00824271">
        <w:rPr>
          <w:rFonts w:ascii="Arial" w:eastAsia="Century Gothic" w:hAnsi="Arial" w:cs="Arial"/>
          <w:sz w:val="24"/>
          <w:szCs w:val="24"/>
        </w:rPr>
        <w:t>e továbbra is</w:t>
      </w:r>
      <w:r w:rsidRPr="00824271">
        <w:rPr>
          <w:rFonts w:ascii="Arial" w:eastAsia="Century Gothic" w:hAnsi="Arial" w:cs="Arial"/>
          <w:sz w:val="24"/>
          <w:szCs w:val="24"/>
        </w:rPr>
        <w:t xml:space="preserve"> </w:t>
      </w:r>
      <w:r w:rsidR="003C0ECE" w:rsidRPr="00824271">
        <w:rPr>
          <w:rFonts w:ascii="Arial" w:eastAsia="Century Gothic" w:hAnsi="Arial" w:cs="Arial"/>
          <w:sz w:val="24"/>
          <w:szCs w:val="24"/>
        </w:rPr>
        <w:t>vállalta</w:t>
      </w:r>
      <w:r w:rsidRPr="00824271">
        <w:rPr>
          <w:rFonts w:ascii="Arial" w:eastAsia="Century Gothic" w:hAnsi="Arial" w:cs="Arial"/>
          <w:sz w:val="24"/>
          <w:szCs w:val="24"/>
        </w:rPr>
        <w:t>, hogy amikor ott vannak</w:t>
      </w:r>
      <w:r w:rsidR="00F07142" w:rsidRPr="00824271">
        <w:rPr>
          <w:rFonts w:ascii="Arial" w:eastAsia="Century Gothic" w:hAnsi="Arial" w:cs="Arial"/>
          <w:sz w:val="24"/>
          <w:szCs w:val="24"/>
        </w:rPr>
        <w:t>,</w:t>
      </w:r>
      <w:r w:rsidRPr="00824271">
        <w:rPr>
          <w:rFonts w:ascii="Arial" w:eastAsia="Century Gothic" w:hAnsi="Arial" w:cs="Arial"/>
          <w:sz w:val="24"/>
          <w:szCs w:val="24"/>
        </w:rPr>
        <w:t xml:space="preserve"> és valakinek segítségre van szüksége, hozzánk irányítják. Ez</w:t>
      </w:r>
      <w:r w:rsidR="003C0ECE" w:rsidRPr="00824271">
        <w:rPr>
          <w:rFonts w:ascii="Arial" w:eastAsia="Century Gothic" w:hAnsi="Arial" w:cs="Arial"/>
          <w:sz w:val="24"/>
          <w:szCs w:val="24"/>
        </w:rPr>
        <w:t>t önkéntes munkában végzik.</w:t>
      </w:r>
      <w:r w:rsidR="008C046B" w:rsidRPr="00824271">
        <w:rPr>
          <w:rFonts w:ascii="Arial" w:eastAsia="Century Gothic" w:hAnsi="Arial" w:cs="Arial"/>
          <w:sz w:val="24"/>
          <w:szCs w:val="24"/>
        </w:rPr>
        <w:t xml:space="preserve"> Szigetszentmiklóson a városi rendőrkapitánysággal történt megállapodás szerint heti egy alkalommal a kapitányság KMB irodájában egy önkéntes tart ügyfélfogadást, ez </w:t>
      </w:r>
      <w:r w:rsidR="003C0ECE" w:rsidRPr="00824271">
        <w:rPr>
          <w:rFonts w:ascii="Arial" w:eastAsia="Century Gothic" w:hAnsi="Arial" w:cs="Arial"/>
          <w:sz w:val="24"/>
          <w:szCs w:val="24"/>
        </w:rPr>
        <w:t>továbbra is működik</w:t>
      </w:r>
      <w:r w:rsidR="008C046B" w:rsidRPr="00824271">
        <w:rPr>
          <w:rFonts w:ascii="Arial" w:eastAsia="Century Gothic" w:hAnsi="Arial" w:cs="Arial"/>
          <w:sz w:val="24"/>
          <w:szCs w:val="24"/>
        </w:rPr>
        <w:t>.</w:t>
      </w:r>
    </w:p>
    <w:p w:rsidR="00E26BF2" w:rsidRPr="00824271" w:rsidRDefault="00E26BF2" w:rsidP="00BA44D0">
      <w:pPr>
        <w:tabs>
          <w:tab w:val="left" w:pos="720"/>
          <w:tab w:val="left" w:pos="8222"/>
        </w:tabs>
        <w:spacing w:line="360" w:lineRule="auto"/>
        <w:ind w:left="-567" w:right="-567"/>
        <w:contextualSpacing w:val="0"/>
        <w:jc w:val="both"/>
        <w:rPr>
          <w:rFonts w:ascii="Arial" w:eastAsia="Century Gothic" w:hAnsi="Arial" w:cs="Arial"/>
          <w:sz w:val="24"/>
          <w:szCs w:val="24"/>
        </w:rPr>
      </w:pPr>
    </w:p>
    <w:p w:rsidR="00E26BF2" w:rsidRPr="00824271" w:rsidRDefault="00B02716" w:rsidP="00BA44D0">
      <w:pPr>
        <w:tabs>
          <w:tab w:val="left" w:pos="720"/>
          <w:tab w:val="left" w:pos="8222"/>
        </w:tabs>
        <w:spacing w:line="360" w:lineRule="auto"/>
        <w:ind w:left="-567" w:right="-567"/>
        <w:contextualSpacing w:val="0"/>
        <w:jc w:val="both"/>
        <w:rPr>
          <w:rFonts w:ascii="Arial" w:eastAsia="Century Gothic" w:hAnsi="Arial" w:cs="Arial"/>
          <w:sz w:val="24"/>
          <w:szCs w:val="24"/>
        </w:rPr>
      </w:pPr>
      <w:r w:rsidRPr="00824271">
        <w:rPr>
          <w:rFonts w:ascii="Arial" w:eastAsia="Century Gothic" w:hAnsi="Arial" w:cs="Arial"/>
          <w:sz w:val="24"/>
          <w:szCs w:val="24"/>
        </w:rPr>
        <w:t>Új irodát</w:t>
      </w:r>
      <w:r w:rsidR="008C046B" w:rsidRPr="00824271">
        <w:rPr>
          <w:rFonts w:ascii="Arial" w:eastAsia="Century Gothic" w:hAnsi="Arial" w:cs="Arial"/>
          <w:sz w:val="24"/>
          <w:szCs w:val="24"/>
        </w:rPr>
        <w:t xml:space="preserve"> a támogatások elmaradása miatt</w:t>
      </w:r>
      <w:r w:rsidRPr="00824271">
        <w:rPr>
          <w:rFonts w:ascii="Arial" w:eastAsia="Century Gothic" w:hAnsi="Arial" w:cs="Arial"/>
          <w:sz w:val="24"/>
          <w:szCs w:val="24"/>
        </w:rPr>
        <w:t xml:space="preserve"> nem tudtunk ny</w:t>
      </w:r>
      <w:r w:rsidR="008C046B" w:rsidRPr="00824271">
        <w:rPr>
          <w:rFonts w:ascii="Arial" w:eastAsia="Century Gothic" w:hAnsi="Arial" w:cs="Arial"/>
          <w:sz w:val="24"/>
          <w:szCs w:val="24"/>
        </w:rPr>
        <w:t xml:space="preserve">itni, sőt a keszthelyi, a kiskörei és a békéscsabai iroda működését </w:t>
      </w:r>
      <w:r w:rsidR="003C0ECE" w:rsidRPr="00824271">
        <w:rPr>
          <w:rFonts w:ascii="Arial" w:eastAsia="Century Gothic" w:hAnsi="Arial" w:cs="Arial"/>
          <w:sz w:val="24"/>
          <w:szCs w:val="24"/>
        </w:rPr>
        <w:t>2021-ben</w:t>
      </w:r>
      <w:r w:rsidR="008C046B" w:rsidRPr="00824271">
        <w:rPr>
          <w:rFonts w:ascii="Arial" w:eastAsia="Century Gothic" w:hAnsi="Arial" w:cs="Arial"/>
          <w:sz w:val="24"/>
          <w:szCs w:val="24"/>
        </w:rPr>
        <w:t xml:space="preserve"> önkéntesek végezték, ezzel is próbáltuk az irodák számát nem csökkenteni, de lehetőséget biztosítani az áldozatok részére, hogy elérhetőek legyünk.</w:t>
      </w:r>
    </w:p>
    <w:p w:rsidR="001B4881" w:rsidRPr="00824271" w:rsidRDefault="000B6810" w:rsidP="00B02716">
      <w:pPr>
        <w:tabs>
          <w:tab w:val="left" w:pos="720"/>
          <w:tab w:val="left" w:pos="8222"/>
        </w:tabs>
        <w:spacing w:line="360" w:lineRule="auto"/>
        <w:ind w:left="-567" w:right="-567"/>
        <w:contextualSpacing w:val="0"/>
        <w:jc w:val="both"/>
        <w:rPr>
          <w:rFonts w:ascii="Arial" w:eastAsia="Century Gothic" w:hAnsi="Arial" w:cs="Arial"/>
          <w:sz w:val="24"/>
          <w:szCs w:val="24"/>
        </w:rPr>
      </w:pPr>
      <w:r w:rsidRPr="00824271">
        <w:rPr>
          <w:rFonts w:ascii="Arial" w:eastAsia="Century Gothic" w:hAnsi="Arial" w:cs="Arial"/>
          <w:sz w:val="24"/>
          <w:szCs w:val="24"/>
        </w:rPr>
        <w:t>A kapott teljes támogatási összegek a munkatársak munkabérét, járulékait és a működési költségeket, valamint az áldozatoknak nyújtott anyag</w:t>
      </w:r>
      <w:r w:rsidR="008C046B" w:rsidRPr="00824271">
        <w:rPr>
          <w:rFonts w:ascii="Arial" w:eastAsia="Century Gothic" w:hAnsi="Arial" w:cs="Arial"/>
          <w:sz w:val="24"/>
          <w:szCs w:val="24"/>
        </w:rPr>
        <w:t>i támogatást biztosítani</w:t>
      </w:r>
      <w:r w:rsidR="003C0ECE" w:rsidRPr="00824271">
        <w:rPr>
          <w:rFonts w:ascii="Arial" w:eastAsia="Century Gothic" w:hAnsi="Arial" w:cs="Arial"/>
          <w:sz w:val="24"/>
          <w:szCs w:val="24"/>
        </w:rPr>
        <w:t>.</w:t>
      </w:r>
    </w:p>
    <w:p w:rsidR="008D65E0" w:rsidRPr="00824271" w:rsidRDefault="008D65E0" w:rsidP="00BA44D0">
      <w:pPr>
        <w:tabs>
          <w:tab w:val="left" w:pos="720"/>
          <w:tab w:val="left" w:pos="8222"/>
        </w:tabs>
        <w:spacing w:line="360" w:lineRule="auto"/>
        <w:ind w:left="-567" w:right="-567"/>
        <w:contextualSpacing w:val="0"/>
        <w:jc w:val="both"/>
        <w:rPr>
          <w:rFonts w:ascii="Arial" w:eastAsia="Century Gothic" w:hAnsi="Arial" w:cs="Arial"/>
          <w:sz w:val="24"/>
          <w:szCs w:val="24"/>
        </w:rPr>
      </w:pPr>
    </w:p>
    <w:p w:rsidR="005774D8" w:rsidRPr="00824271" w:rsidRDefault="000B6810" w:rsidP="008D65E0">
      <w:pPr>
        <w:tabs>
          <w:tab w:val="left" w:pos="720"/>
          <w:tab w:val="left" w:pos="8222"/>
        </w:tabs>
        <w:spacing w:line="360" w:lineRule="auto"/>
        <w:ind w:left="-567" w:right="-567"/>
        <w:contextualSpacing w:val="0"/>
        <w:jc w:val="both"/>
        <w:rPr>
          <w:rFonts w:ascii="Arial" w:eastAsia="Century Gothic" w:hAnsi="Arial" w:cs="Arial"/>
          <w:b/>
          <w:sz w:val="24"/>
          <w:szCs w:val="24"/>
        </w:rPr>
      </w:pPr>
      <w:r w:rsidRPr="00824271">
        <w:rPr>
          <w:rFonts w:ascii="Arial" w:eastAsia="Century Gothic" w:hAnsi="Arial" w:cs="Arial"/>
          <w:b/>
          <w:sz w:val="24"/>
          <w:szCs w:val="24"/>
        </w:rPr>
        <w:t>Közvetlen támogatások</w:t>
      </w:r>
    </w:p>
    <w:p w:rsidR="005774D8" w:rsidRPr="00824271" w:rsidRDefault="008C046B" w:rsidP="00BA44D0">
      <w:pPr>
        <w:tabs>
          <w:tab w:val="left" w:pos="720"/>
          <w:tab w:val="left" w:pos="8222"/>
        </w:tabs>
        <w:spacing w:line="360" w:lineRule="auto"/>
        <w:ind w:left="-567" w:right="-567"/>
        <w:contextualSpacing w:val="0"/>
        <w:jc w:val="both"/>
        <w:rPr>
          <w:rFonts w:ascii="Arial" w:eastAsia="Century Gothic" w:hAnsi="Arial" w:cs="Arial"/>
          <w:sz w:val="24"/>
          <w:szCs w:val="24"/>
        </w:rPr>
      </w:pPr>
      <w:r w:rsidRPr="00824271">
        <w:rPr>
          <w:rFonts w:ascii="Arial" w:eastAsia="Century Gothic" w:hAnsi="Arial" w:cs="Arial"/>
          <w:sz w:val="24"/>
          <w:szCs w:val="24"/>
        </w:rPr>
        <w:t>202</w:t>
      </w:r>
      <w:r w:rsidR="003C0ECE" w:rsidRPr="00824271">
        <w:rPr>
          <w:rFonts w:ascii="Arial" w:eastAsia="Century Gothic" w:hAnsi="Arial" w:cs="Arial"/>
          <w:sz w:val="24"/>
          <w:szCs w:val="24"/>
        </w:rPr>
        <w:t>1</w:t>
      </w:r>
      <w:r w:rsidR="00B02716" w:rsidRPr="00824271">
        <w:rPr>
          <w:rFonts w:ascii="Arial" w:eastAsia="Century Gothic" w:hAnsi="Arial" w:cs="Arial"/>
          <w:sz w:val="24"/>
          <w:szCs w:val="24"/>
        </w:rPr>
        <w:t xml:space="preserve">-ben a Miniszterelnökségtől </w:t>
      </w:r>
      <w:r w:rsidR="003C0ECE" w:rsidRPr="00824271">
        <w:rPr>
          <w:rFonts w:ascii="Arial" w:eastAsia="Century Gothic" w:hAnsi="Arial" w:cs="Arial"/>
          <w:sz w:val="24"/>
          <w:szCs w:val="24"/>
        </w:rPr>
        <w:t>két alkalommal kaptunk 15-15</w:t>
      </w:r>
      <w:r w:rsidR="000B6810" w:rsidRPr="00824271">
        <w:rPr>
          <w:rFonts w:ascii="Arial" w:eastAsia="Century Gothic" w:hAnsi="Arial" w:cs="Arial"/>
          <w:sz w:val="24"/>
          <w:szCs w:val="24"/>
        </w:rPr>
        <w:t xml:space="preserve"> millió forint</w:t>
      </w:r>
      <w:r w:rsidR="003C0ECE" w:rsidRPr="00824271">
        <w:rPr>
          <w:rFonts w:ascii="Arial" w:eastAsia="Century Gothic" w:hAnsi="Arial" w:cs="Arial"/>
          <w:sz w:val="24"/>
          <w:szCs w:val="24"/>
        </w:rPr>
        <w:t>. Az utóbbit</w:t>
      </w:r>
      <w:r w:rsidR="00B02716" w:rsidRPr="00824271">
        <w:rPr>
          <w:rFonts w:ascii="Arial" w:eastAsia="Century Gothic" w:hAnsi="Arial" w:cs="Arial"/>
          <w:sz w:val="24"/>
          <w:szCs w:val="24"/>
        </w:rPr>
        <w:t xml:space="preserve"> december</w:t>
      </w:r>
      <w:r w:rsidR="003C0ECE" w:rsidRPr="00824271">
        <w:rPr>
          <w:rFonts w:ascii="Arial" w:eastAsia="Century Gothic" w:hAnsi="Arial" w:cs="Arial"/>
          <w:sz w:val="24"/>
          <w:szCs w:val="24"/>
        </w:rPr>
        <w:t xml:space="preserve"> 29-é</w:t>
      </w:r>
      <w:r w:rsidRPr="00824271">
        <w:rPr>
          <w:rFonts w:ascii="Arial" w:eastAsia="Century Gothic" w:hAnsi="Arial" w:cs="Arial"/>
          <w:sz w:val="24"/>
          <w:szCs w:val="24"/>
        </w:rPr>
        <w:t>n</w:t>
      </w:r>
      <w:r w:rsidR="00B702BF">
        <w:rPr>
          <w:rFonts w:ascii="Arial" w:eastAsia="Century Gothic" w:hAnsi="Arial" w:cs="Arial"/>
          <w:sz w:val="24"/>
          <w:szCs w:val="24"/>
        </w:rPr>
        <w:t>,</w:t>
      </w:r>
      <w:r w:rsidRPr="00824271">
        <w:rPr>
          <w:rFonts w:ascii="Arial" w:eastAsia="Century Gothic" w:hAnsi="Arial" w:cs="Arial"/>
          <w:sz w:val="24"/>
          <w:szCs w:val="24"/>
        </w:rPr>
        <w:t xml:space="preserve"> a</w:t>
      </w:r>
      <w:r w:rsidR="003C0ECE" w:rsidRPr="00824271">
        <w:rPr>
          <w:rFonts w:ascii="Arial" w:eastAsia="Century Gothic" w:hAnsi="Arial" w:cs="Arial"/>
          <w:sz w:val="24"/>
          <w:szCs w:val="24"/>
        </w:rPr>
        <w:t>mi</w:t>
      </w:r>
      <w:r w:rsidRPr="00824271">
        <w:rPr>
          <w:rFonts w:ascii="Arial" w:eastAsia="Century Gothic" w:hAnsi="Arial" w:cs="Arial"/>
          <w:sz w:val="24"/>
          <w:szCs w:val="24"/>
        </w:rPr>
        <w:t xml:space="preserve"> 202</w:t>
      </w:r>
      <w:r w:rsidR="003C0ECE" w:rsidRPr="00824271">
        <w:rPr>
          <w:rFonts w:ascii="Arial" w:eastAsia="Century Gothic" w:hAnsi="Arial" w:cs="Arial"/>
          <w:sz w:val="24"/>
          <w:szCs w:val="24"/>
        </w:rPr>
        <w:t>2</w:t>
      </w:r>
      <w:r w:rsidRPr="00824271">
        <w:rPr>
          <w:rFonts w:ascii="Arial" w:eastAsia="Century Gothic" w:hAnsi="Arial" w:cs="Arial"/>
          <w:sz w:val="24"/>
          <w:szCs w:val="24"/>
        </w:rPr>
        <w:t>-es év indításához</w:t>
      </w:r>
      <w:r w:rsidR="003C0ECE" w:rsidRPr="00824271">
        <w:rPr>
          <w:rFonts w:ascii="Arial" w:eastAsia="Century Gothic" w:hAnsi="Arial" w:cs="Arial"/>
          <w:sz w:val="24"/>
          <w:szCs w:val="24"/>
        </w:rPr>
        <w:t xml:space="preserve"> használunk. </w:t>
      </w:r>
      <w:r w:rsidR="008D3E08" w:rsidRPr="00824271">
        <w:rPr>
          <w:rFonts w:ascii="Arial" w:eastAsia="Century Gothic" w:hAnsi="Arial" w:cs="Arial"/>
          <w:sz w:val="24"/>
          <w:szCs w:val="24"/>
        </w:rPr>
        <w:t>A</w:t>
      </w:r>
      <w:r w:rsidR="000B6810" w:rsidRPr="00824271">
        <w:rPr>
          <w:rFonts w:ascii="Arial" w:eastAsia="Century Gothic" w:hAnsi="Arial" w:cs="Arial"/>
          <w:sz w:val="24"/>
          <w:szCs w:val="24"/>
        </w:rPr>
        <w:t xml:space="preserve"> Szerencsejáték Nonprofit Kft-</w:t>
      </w:r>
      <w:proofErr w:type="spellStart"/>
      <w:r w:rsidR="000B6810" w:rsidRPr="00824271">
        <w:rPr>
          <w:rFonts w:ascii="Arial" w:eastAsia="Century Gothic" w:hAnsi="Arial" w:cs="Arial"/>
          <w:sz w:val="24"/>
          <w:szCs w:val="24"/>
        </w:rPr>
        <w:t>től</w:t>
      </w:r>
      <w:proofErr w:type="spellEnd"/>
      <w:r w:rsidR="00B702BF">
        <w:rPr>
          <w:rFonts w:ascii="Arial" w:eastAsia="Century Gothic" w:hAnsi="Arial" w:cs="Arial"/>
          <w:sz w:val="24"/>
          <w:szCs w:val="24"/>
        </w:rPr>
        <w:t>,</w:t>
      </w:r>
      <w:r w:rsidR="000B6810" w:rsidRPr="00824271">
        <w:rPr>
          <w:rFonts w:ascii="Arial" w:eastAsia="Century Gothic" w:hAnsi="Arial" w:cs="Arial"/>
          <w:sz w:val="24"/>
          <w:szCs w:val="24"/>
        </w:rPr>
        <w:t xml:space="preserve"> 1 millió Ft, a MVM Paksi Atomerőmű Zrt.-</w:t>
      </w:r>
      <w:proofErr w:type="spellStart"/>
      <w:r w:rsidR="000B6810" w:rsidRPr="00824271">
        <w:rPr>
          <w:rFonts w:ascii="Arial" w:eastAsia="Century Gothic" w:hAnsi="Arial" w:cs="Arial"/>
          <w:sz w:val="24"/>
          <w:szCs w:val="24"/>
        </w:rPr>
        <w:t>t</w:t>
      </w:r>
      <w:r w:rsidR="00C560FE" w:rsidRPr="00824271">
        <w:rPr>
          <w:rFonts w:ascii="Arial" w:eastAsia="Century Gothic" w:hAnsi="Arial" w:cs="Arial"/>
          <w:sz w:val="24"/>
          <w:szCs w:val="24"/>
        </w:rPr>
        <w:t>ől</w:t>
      </w:r>
      <w:proofErr w:type="spellEnd"/>
      <w:r w:rsidR="00C560FE" w:rsidRPr="00824271">
        <w:rPr>
          <w:rFonts w:ascii="Arial" w:eastAsia="Century Gothic" w:hAnsi="Arial" w:cs="Arial"/>
          <w:sz w:val="24"/>
          <w:szCs w:val="24"/>
        </w:rPr>
        <w:t xml:space="preserve"> 1 millió</w:t>
      </w:r>
      <w:r w:rsidR="000B6810" w:rsidRPr="00824271">
        <w:rPr>
          <w:rFonts w:ascii="Arial" w:eastAsia="Century Gothic" w:hAnsi="Arial" w:cs="Arial"/>
          <w:sz w:val="24"/>
          <w:szCs w:val="24"/>
        </w:rPr>
        <w:t xml:space="preserve"> Ft, a Groupam</w:t>
      </w:r>
      <w:r w:rsidRPr="00824271">
        <w:rPr>
          <w:rFonts w:ascii="Arial" w:eastAsia="Century Gothic" w:hAnsi="Arial" w:cs="Arial"/>
          <w:sz w:val="24"/>
          <w:szCs w:val="24"/>
        </w:rPr>
        <w:t>a Biztosító Zrt.-</w:t>
      </w:r>
      <w:proofErr w:type="spellStart"/>
      <w:r w:rsidRPr="00824271">
        <w:rPr>
          <w:rFonts w:ascii="Arial" w:eastAsia="Century Gothic" w:hAnsi="Arial" w:cs="Arial"/>
          <w:sz w:val="24"/>
          <w:szCs w:val="24"/>
        </w:rPr>
        <w:t>től</w:t>
      </w:r>
      <w:proofErr w:type="spellEnd"/>
      <w:r w:rsidRPr="00824271">
        <w:rPr>
          <w:rFonts w:ascii="Arial" w:eastAsia="Century Gothic" w:hAnsi="Arial" w:cs="Arial"/>
          <w:sz w:val="24"/>
          <w:szCs w:val="24"/>
        </w:rPr>
        <w:t xml:space="preserve"> 500 ezer forint. A</w:t>
      </w:r>
      <w:r w:rsidR="00F655F9" w:rsidRPr="00824271">
        <w:rPr>
          <w:rFonts w:ascii="Arial" w:eastAsia="Century Gothic" w:hAnsi="Arial" w:cs="Arial"/>
          <w:sz w:val="24"/>
          <w:szCs w:val="24"/>
        </w:rPr>
        <w:t xml:space="preserve">z V. </w:t>
      </w:r>
      <w:r w:rsidRPr="00824271">
        <w:rPr>
          <w:rFonts w:ascii="Arial" w:eastAsia="Century Gothic" w:hAnsi="Arial" w:cs="Arial"/>
          <w:sz w:val="24"/>
          <w:szCs w:val="24"/>
        </w:rPr>
        <w:lastRenderedPageBreak/>
        <w:t>kerületi</w:t>
      </w:r>
      <w:r w:rsidR="00F655F9" w:rsidRPr="00824271">
        <w:rPr>
          <w:rFonts w:ascii="Arial" w:eastAsia="Century Gothic" w:hAnsi="Arial" w:cs="Arial"/>
          <w:sz w:val="24"/>
          <w:szCs w:val="24"/>
        </w:rPr>
        <w:t xml:space="preserve"> és a IX.</w:t>
      </w:r>
      <w:r w:rsidR="00F655F9">
        <w:rPr>
          <w:rFonts w:ascii="Times New Roman" w:eastAsia="Century Gothic" w:hAnsi="Times New Roman" w:cs="Times New Roman"/>
          <w:sz w:val="24"/>
          <w:szCs w:val="24"/>
        </w:rPr>
        <w:t xml:space="preserve"> </w:t>
      </w:r>
      <w:r w:rsidR="00F655F9" w:rsidRPr="00824271">
        <w:rPr>
          <w:rFonts w:ascii="Arial" w:eastAsia="Century Gothic" w:hAnsi="Arial" w:cs="Arial"/>
          <w:sz w:val="24"/>
          <w:szCs w:val="24"/>
        </w:rPr>
        <w:t xml:space="preserve">kerületi </w:t>
      </w:r>
      <w:r w:rsidR="00C560FE" w:rsidRPr="00824271">
        <w:rPr>
          <w:rFonts w:ascii="Arial" w:eastAsia="Century Gothic" w:hAnsi="Arial" w:cs="Arial"/>
          <w:sz w:val="24"/>
          <w:szCs w:val="24"/>
        </w:rPr>
        <w:t>önkormányzatokt</w:t>
      </w:r>
      <w:r w:rsidRPr="00824271">
        <w:rPr>
          <w:rFonts w:ascii="Arial" w:eastAsia="Century Gothic" w:hAnsi="Arial" w:cs="Arial"/>
          <w:sz w:val="24"/>
          <w:szCs w:val="24"/>
        </w:rPr>
        <w:t xml:space="preserve">ól </w:t>
      </w:r>
      <w:r w:rsidR="003C0ECE" w:rsidRPr="00824271">
        <w:rPr>
          <w:rFonts w:ascii="Arial" w:eastAsia="Century Gothic" w:hAnsi="Arial" w:cs="Arial"/>
          <w:sz w:val="24"/>
          <w:szCs w:val="24"/>
        </w:rPr>
        <w:t>7</w:t>
      </w:r>
      <w:r w:rsidRPr="00824271">
        <w:rPr>
          <w:rFonts w:ascii="Arial" w:eastAsia="Century Gothic" w:hAnsi="Arial" w:cs="Arial"/>
          <w:sz w:val="24"/>
          <w:szCs w:val="24"/>
        </w:rPr>
        <w:t>00, ill</w:t>
      </w:r>
      <w:r w:rsidR="00F655F9" w:rsidRPr="00824271">
        <w:rPr>
          <w:rFonts w:ascii="Arial" w:eastAsia="Century Gothic" w:hAnsi="Arial" w:cs="Arial"/>
          <w:sz w:val="24"/>
          <w:szCs w:val="24"/>
        </w:rPr>
        <w:t xml:space="preserve">etve </w:t>
      </w:r>
      <w:r w:rsidR="003C0ECE" w:rsidRPr="00824271">
        <w:rPr>
          <w:rFonts w:ascii="Arial" w:eastAsia="Century Gothic" w:hAnsi="Arial" w:cs="Arial"/>
          <w:sz w:val="24"/>
          <w:szCs w:val="24"/>
        </w:rPr>
        <w:t>6</w:t>
      </w:r>
      <w:r w:rsidR="00F655F9" w:rsidRPr="00824271">
        <w:rPr>
          <w:rFonts w:ascii="Arial" w:eastAsia="Century Gothic" w:hAnsi="Arial" w:cs="Arial"/>
          <w:sz w:val="24"/>
          <w:szCs w:val="24"/>
        </w:rPr>
        <w:t>00 ezer forint</w:t>
      </w:r>
      <w:r w:rsidR="000D017F" w:rsidRPr="00824271">
        <w:rPr>
          <w:rFonts w:ascii="Arial" w:eastAsia="Century Gothic" w:hAnsi="Arial" w:cs="Arial"/>
          <w:sz w:val="24"/>
          <w:szCs w:val="24"/>
        </w:rPr>
        <w:t>,</w:t>
      </w:r>
      <w:r w:rsidR="00F655F9" w:rsidRPr="00824271">
        <w:rPr>
          <w:rFonts w:ascii="Arial" w:eastAsia="Century Gothic" w:hAnsi="Arial" w:cs="Arial"/>
          <w:sz w:val="24"/>
          <w:szCs w:val="24"/>
        </w:rPr>
        <w:t xml:space="preserve"> </w:t>
      </w:r>
      <w:r w:rsidR="000B6810" w:rsidRPr="00824271">
        <w:rPr>
          <w:rFonts w:ascii="Arial" w:eastAsia="Century Gothic" w:hAnsi="Arial" w:cs="Arial"/>
          <w:sz w:val="24"/>
          <w:szCs w:val="24"/>
        </w:rPr>
        <w:t>támogatást kapott egyesületünk. A kapott támogatásokról</w:t>
      </w:r>
      <w:r w:rsidR="003C0ECE" w:rsidRPr="00824271">
        <w:rPr>
          <w:rFonts w:ascii="Arial" w:eastAsia="Century Gothic" w:hAnsi="Arial" w:cs="Arial"/>
          <w:sz w:val="24"/>
          <w:szCs w:val="24"/>
        </w:rPr>
        <w:t xml:space="preserve"> határidőre</w:t>
      </w:r>
      <w:r w:rsidR="00F655F9" w:rsidRPr="00824271">
        <w:rPr>
          <w:rFonts w:ascii="Arial" w:eastAsia="Century Gothic" w:hAnsi="Arial" w:cs="Arial"/>
          <w:sz w:val="24"/>
          <w:szCs w:val="24"/>
        </w:rPr>
        <w:t xml:space="preserve"> elszámoltunk.</w:t>
      </w:r>
    </w:p>
    <w:p w:rsidR="005774D8" w:rsidRPr="00824271" w:rsidRDefault="005774D8" w:rsidP="00BA44D0">
      <w:pPr>
        <w:tabs>
          <w:tab w:val="left" w:pos="720"/>
          <w:tab w:val="left" w:pos="8222"/>
        </w:tabs>
        <w:spacing w:line="360" w:lineRule="auto"/>
        <w:ind w:left="-567" w:right="-567"/>
        <w:contextualSpacing w:val="0"/>
        <w:jc w:val="both"/>
        <w:rPr>
          <w:rFonts w:ascii="Arial" w:eastAsia="Century Gothic" w:hAnsi="Arial" w:cs="Arial"/>
          <w:sz w:val="24"/>
          <w:szCs w:val="24"/>
        </w:rPr>
      </w:pPr>
    </w:p>
    <w:p w:rsidR="00F655F9" w:rsidRPr="00824271" w:rsidRDefault="00F655F9" w:rsidP="00BA44D0">
      <w:pPr>
        <w:tabs>
          <w:tab w:val="left" w:pos="720"/>
          <w:tab w:val="left" w:pos="8222"/>
        </w:tabs>
        <w:spacing w:line="360" w:lineRule="auto"/>
        <w:ind w:left="-567" w:right="-567"/>
        <w:contextualSpacing w:val="0"/>
        <w:jc w:val="both"/>
        <w:rPr>
          <w:rFonts w:ascii="Arial" w:eastAsia="Century Gothic" w:hAnsi="Arial" w:cs="Arial"/>
          <w:sz w:val="24"/>
          <w:szCs w:val="24"/>
        </w:rPr>
      </w:pPr>
      <w:r w:rsidRPr="00824271">
        <w:rPr>
          <w:rFonts w:ascii="Arial" w:eastAsia="Century Gothic" w:hAnsi="Arial" w:cs="Arial"/>
          <w:sz w:val="24"/>
          <w:szCs w:val="24"/>
        </w:rPr>
        <w:t>202</w:t>
      </w:r>
      <w:r w:rsidR="003C0ECE" w:rsidRPr="00824271">
        <w:rPr>
          <w:rFonts w:ascii="Arial" w:eastAsia="Century Gothic" w:hAnsi="Arial" w:cs="Arial"/>
          <w:sz w:val="24"/>
          <w:szCs w:val="24"/>
        </w:rPr>
        <w:t>1</w:t>
      </w:r>
      <w:r w:rsidRPr="00824271">
        <w:rPr>
          <w:rFonts w:ascii="Arial" w:eastAsia="Century Gothic" w:hAnsi="Arial" w:cs="Arial"/>
          <w:sz w:val="24"/>
          <w:szCs w:val="24"/>
        </w:rPr>
        <w:t xml:space="preserve">-ban az Igazságügyi Minisztérium </w:t>
      </w:r>
      <w:r w:rsidR="003C0ECE" w:rsidRPr="00824271">
        <w:rPr>
          <w:rFonts w:ascii="Arial" w:eastAsia="Century Gothic" w:hAnsi="Arial" w:cs="Arial"/>
          <w:sz w:val="24"/>
          <w:szCs w:val="24"/>
        </w:rPr>
        <w:t>kilencre</w:t>
      </w:r>
      <w:r w:rsidRPr="00824271">
        <w:rPr>
          <w:rFonts w:ascii="Arial" w:eastAsia="Century Gothic" w:hAnsi="Arial" w:cs="Arial"/>
          <w:sz w:val="24"/>
          <w:szCs w:val="24"/>
        </w:rPr>
        <w:t xml:space="preserve"> növelte az Áldozatsegítő Központok számát, kezdeményeztük az együttműködést,</w:t>
      </w:r>
      <w:r w:rsidR="003C0ECE" w:rsidRPr="00824271">
        <w:rPr>
          <w:rFonts w:ascii="Arial" w:eastAsia="Century Gothic" w:hAnsi="Arial" w:cs="Arial"/>
          <w:sz w:val="24"/>
          <w:szCs w:val="24"/>
        </w:rPr>
        <w:t xml:space="preserve"> de a májusban, főosztályvezetői szinten elfogadott együttműködési megállapodás a mai napig nem került aláírásra. Megkeresésünkre, mindig volt valami indok, de az aláírás elmaradt. Reméljük ebben az évben megvalósul.</w:t>
      </w:r>
    </w:p>
    <w:p w:rsidR="00C1105E" w:rsidRPr="00824271" w:rsidRDefault="00C1105E" w:rsidP="00BA44D0">
      <w:pPr>
        <w:tabs>
          <w:tab w:val="left" w:pos="720"/>
          <w:tab w:val="left" w:pos="8222"/>
        </w:tabs>
        <w:spacing w:line="360" w:lineRule="auto"/>
        <w:ind w:left="-567" w:right="-567"/>
        <w:contextualSpacing w:val="0"/>
        <w:jc w:val="both"/>
        <w:rPr>
          <w:rFonts w:ascii="Arial" w:eastAsia="Century Gothic" w:hAnsi="Arial" w:cs="Arial"/>
          <w:sz w:val="24"/>
          <w:szCs w:val="24"/>
        </w:rPr>
      </w:pPr>
    </w:p>
    <w:p w:rsidR="005774D8" w:rsidRPr="00824271" w:rsidRDefault="000B6810" w:rsidP="008D65E0">
      <w:pPr>
        <w:tabs>
          <w:tab w:val="left" w:pos="720"/>
          <w:tab w:val="left" w:pos="8222"/>
        </w:tabs>
        <w:spacing w:line="360" w:lineRule="auto"/>
        <w:ind w:left="-567" w:right="-567"/>
        <w:contextualSpacing w:val="0"/>
        <w:jc w:val="both"/>
        <w:rPr>
          <w:rFonts w:ascii="Arial" w:eastAsia="Century Gothic" w:hAnsi="Arial" w:cs="Arial"/>
          <w:b/>
          <w:sz w:val="24"/>
          <w:szCs w:val="24"/>
        </w:rPr>
      </w:pPr>
      <w:r w:rsidRPr="00824271">
        <w:rPr>
          <w:rFonts w:ascii="Arial" w:eastAsia="Century Gothic" w:hAnsi="Arial" w:cs="Arial"/>
          <w:b/>
          <w:sz w:val="24"/>
          <w:szCs w:val="24"/>
        </w:rPr>
        <w:t>Pályázati források</w:t>
      </w:r>
    </w:p>
    <w:p w:rsidR="005774D8" w:rsidRPr="00824271" w:rsidRDefault="000B6810" w:rsidP="00BA44D0">
      <w:pPr>
        <w:tabs>
          <w:tab w:val="left" w:pos="720"/>
          <w:tab w:val="left" w:pos="8222"/>
        </w:tabs>
        <w:spacing w:line="360" w:lineRule="auto"/>
        <w:ind w:left="-567" w:right="-567"/>
        <w:contextualSpacing w:val="0"/>
        <w:jc w:val="both"/>
        <w:rPr>
          <w:rFonts w:ascii="Arial" w:eastAsia="Century Gothic" w:hAnsi="Arial" w:cs="Arial"/>
          <w:sz w:val="24"/>
          <w:szCs w:val="24"/>
        </w:rPr>
      </w:pPr>
      <w:r w:rsidRPr="00824271">
        <w:rPr>
          <w:rFonts w:ascii="Arial" w:eastAsia="Century Gothic" w:hAnsi="Arial" w:cs="Arial"/>
          <w:sz w:val="24"/>
          <w:szCs w:val="24"/>
        </w:rPr>
        <w:t>2017-ben két nyertes EFOP-</w:t>
      </w:r>
      <w:r w:rsidR="00B6736F" w:rsidRPr="00824271">
        <w:rPr>
          <w:rFonts w:ascii="Arial" w:eastAsia="Century Gothic" w:hAnsi="Arial" w:cs="Arial"/>
          <w:sz w:val="24"/>
          <w:szCs w:val="24"/>
        </w:rPr>
        <w:t xml:space="preserve"> </w:t>
      </w:r>
      <w:r w:rsidRPr="00824271">
        <w:rPr>
          <w:rFonts w:ascii="Arial" w:eastAsia="Century Gothic" w:hAnsi="Arial" w:cs="Arial"/>
          <w:sz w:val="24"/>
          <w:szCs w:val="24"/>
        </w:rPr>
        <w:t>s</w:t>
      </w:r>
      <w:r w:rsidR="00A61E95" w:rsidRPr="00824271">
        <w:rPr>
          <w:rFonts w:ascii="Arial" w:eastAsia="Century Gothic" w:hAnsi="Arial" w:cs="Arial"/>
          <w:sz w:val="24"/>
          <w:szCs w:val="24"/>
        </w:rPr>
        <w:t xml:space="preserve"> pályázatunk közül az első</w:t>
      </w:r>
      <w:r w:rsidR="00B702BF">
        <w:rPr>
          <w:rFonts w:ascii="Arial" w:eastAsia="Century Gothic" w:hAnsi="Arial" w:cs="Arial"/>
          <w:sz w:val="24"/>
          <w:szCs w:val="24"/>
        </w:rPr>
        <w:t xml:space="preserve">, </w:t>
      </w:r>
      <w:r w:rsidR="00A61E95" w:rsidRPr="00824271">
        <w:rPr>
          <w:rFonts w:ascii="Arial" w:eastAsia="Century Gothic" w:hAnsi="Arial" w:cs="Arial"/>
          <w:sz w:val="24"/>
          <w:szCs w:val="24"/>
        </w:rPr>
        <w:t>(EFOP-1.3.5.16.-2016-00042</w:t>
      </w:r>
      <w:r w:rsidR="00824271">
        <w:rPr>
          <w:rFonts w:ascii="Arial" w:eastAsia="Century Gothic" w:hAnsi="Arial" w:cs="Arial"/>
          <w:sz w:val="24"/>
          <w:szCs w:val="24"/>
        </w:rPr>
        <w:t>)</w:t>
      </w:r>
      <w:r w:rsidR="00A61E95" w:rsidRPr="00824271">
        <w:rPr>
          <w:rFonts w:ascii="Arial" w:eastAsia="Century Gothic" w:hAnsi="Arial" w:cs="Arial"/>
          <w:sz w:val="24"/>
          <w:szCs w:val="24"/>
        </w:rPr>
        <w:t xml:space="preserve"> elszámolása megtörtént és a vissza igazolás is megjött, hogy minden rendben van.</w:t>
      </w:r>
    </w:p>
    <w:p w:rsidR="00215997" w:rsidRPr="00824271" w:rsidRDefault="000B6810" w:rsidP="00A61E95">
      <w:pPr>
        <w:tabs>
          <w:tab w:val="left" w:pos="720"/>
          <w:tab w:val="left" w:pos="8222"/>
        </w:tabs>
        <w:spacing w:line="360" w:lineRule="auto"/>
        <w:ind w:left="-567" w:right="-567"/>
        <w:contextualSpacing w:val="0"/>
        <w:jc w:val="both"/>
        <w:rPr>
          <w:rFonts w:ascii="Arial" w:eastAsia="Century Gothic" w:hAnsi="Arial" w:cs="Arial"/>
          <w:sz w:val="24"/>
          <w:szCs w:val="24"/>
        </w:rPr>
      </w:pPr>
      <w:r w:rsidRPr="00824271">
        <w:rPr>
          <w:rFonts w:ascii="Arial" w:eastAsia="Century Gothic" w:hAnsi="Arial" w:cs="Arial"/>
          <w:sz w:val="24"/>
          <w:szCs w:val="24"/>
        </w:rPr>
        <w:t xml:space="preserve">Az EFOP-1.3.7-17-2017-00039 azonosító számú pályázatunk az egyházak és a civil szervezetek közösségfejlesztő tevékenységeinek bővítésére került kiírásra, amely 2018.01.01-től 2021.12.31-ig </w:t>
      </w:r>
      <w:r w:rsidR="00C1105E" w:rsidRPr="00824271">
        <w:rPr>
          <w:rFonts w:ascii="Arial" w:eastAsia="Century Gothic" w:hAnsi="Arial" w:cs="Arial"/>
          <w:sz w:val="24"/>
          <w:szCs w:val="24"/>
        </w:rPr>
        <w:t>tart</w:t>
      </w:r>
      <w:r w:rsidR="00A61E95" w:rsidRPr="00824271">
        <w:rPr>
          <w:rFonts w:ascii="Arial" w:eastAsia="Century Gothic" w:hAnsi="Arial" w:cs="Arial"/>
          <w:sz w:val="24"/>
          <w:szCs w:val="24"/>
        </w:rPr>
        <w:t xml:space="preserve">ott volna, de a </w:t>
      </w:r>
      <w:proofErr w:type="spellStart"/>
      <w:r w:rsidR="00C1105E" w:rsidRPr="00824271">
        <w:rPr>
          <w:rFonts w:ascii="Arial" w:eastAsia="Century Gothic" w:hAnsi="Arial" w:cs="Arial"/>
          <w:sz w:val="24"/>
          <w:szCs w:val="24"/>
        </w:rPr>
        <w:t>Pandémiás</w:t>
      </w:r>
      <w:proofErr w:type="spellEnd"/>
      <w:r w:rsidR="00C1105E" w:rsidRPr="00824271">
        <w:rPr>
          <w:rFonts w:ascii="Arial" w:eastAsia="Century Gothic" w:hAnsi="Arial" w:cs="Arial"/>
          <w:sz w:val="24"/>
          <w:szCs w:val="24"/>
        </w:rPr>
        <w:t xml:space="preserve"> helyzet miatt 202</w:t>
      </w:r>
      <w:r w:rsidR="00A61E95" w:rsidRPr="00824271">
        <w:rPr>
          <w:rFonts w:ascii="Arial" w:eastAsia="Century Gothic" w:hAnsi="Arial" w:cs="Arial"/>
          <w:sz w:val="24"/>
          <w:szCs w:val="24"/>
        </w:rPr>
        <w:t>2. március 31-ig meghosszabbításra került. A pályázatot befejeztük, a benne lévő vállalásokat teljesítettük, a kapott támogatásokat felhasználtuk. Az elszámolás folyamatban van.</w:t>
      </w:r>
    </w:p>
    <w:p w:rsidR="005774D8" w:rsidRPr="00824271" w:rsidRDefault="005774D8" w:rsidP="00BA44D0">
      <w:pPr>
        <w:tabs>
          <w:tab w:val="left" w:pos="720"/>
          <w:tab w:val="left" w:pos="8222"/>
        </w:tabs>
        <w:spacing w:line="360" w:lineRule="auto"/>
        <w:ind w:left="-567" w:right="-567"/>
        <w:contextualSpacing w:val="0"/>
        <w:jc w:val="both"/>
        <w:rPr>
          <w:rFonts w:ascii="Arial" w:eastAsia="Century Gothic" w:hAnsi="Arial" w:cs="Arial"/>
          <w:sz w:val="24"/>
          <w:szCs w:val="24"/>
        </w:rPr>
      </w:pPr>
    </w:p>
    <w:p w:rsidR="00C1105E" w:rsidRPr="00824271" w:rsidRDefault="00C560FE" w:rsidP="00A32796">
      <w:pPr>
        <w:tabs>
          <w:tab w:val="left" w:pos="720"/>
          <w:tab w:val="left" w:pos="8222"/>
        </w:tabs>
        <w:spacing w:line="360" w:lineRule="auto"/>
        <w:ind w:left="-567" w:right="-567"/>
        <w:contextualSpacing w:val="0"/>
        <w:jc w:val="both"/>
        <w:rPr>
          <w:rFonts w:ascii="Arial" w:eastAsia="Century Gothic" w:hAnsi="Arial" w:cs="Arial"/>
          <w:sz w:val="24"/>
          <w:szCs w:val="24"/>
        </w:rPr>
      </w:pPr>
      <w:r w:rsidRPr="00824271">
        <w:rPr>
          <w:rFonts w:ascii="Arial" w:eastAsia="Century Gothic" w:hAnsi="Arial" w:cs="Arial"/>
          <w:sz w:val="24"/>
          <w:szCs w:val="24"/>
        </w:rPr>
        <w:t>2019-ben</w:t>
      </w:r>
      <w:r w:rsidR="009F50F2" w:rsidRPr="00824271">
        <w:rPr>
          <w:rFonts w:ascii="Arial" w:eastAsia="Century Gothic" w:hAnsi="Arial" w:cs="Arial"/>
          <w:sz w:val="24"/>
          <w:szCs w:val="24"/>
        </w:rPr>
        <w:t>-ben a</w:t>
      </w:r>
      <w:r w:rsidR="000B6810" w:rsidRPr="00824271">
        <w:rPr>
          <w:rFonts w:ascii="Arial" w:eastAsia="Century Gothic" w:hAnsi="Arial" w:cs="Arial"/>
          <w:sz w:val="24"/>
          <w:szCs w:val="24"/>
        </w:rPr>
        <w:t xml:space="preserve"> VSE-</w:t>
      </w:r>
      <w:r w:rsidRPr="00824271">
        <w:rPr>
          <w:rFonts w:ascii="Arial" w:eastAsia="Century Gothic" w:hAnsi="Arial" w:cs="Arial"/>
          <w:sz w:val="24"/>
          <w:szCs w:val="24"/>
        </w:rPr>
        <w:t>vel és még öt</w:t>
      </w:r>
      <w:r w:rsidR="000B6810" w:rsidRPr="00824271">
        <w:rPr>
          <w:rFonts w:ascii="Arial" w:eastAsia="Century Gothic" w:hAnsi="Arial" w:cs="Arial"/>
          <w:sz w:val="24"/>
          <w:szCs w:val="24"/>
        </w:rPr>
        <w:t xml:space="preserve"> VSE ta</w:t>
      </w:r>
      <w:r w:rsidR="009F50F2" w:rsidRPr="00824271">
        <w:rPr>
          <w:rFonts w:ascii="Arial" w:eastAsia="Century Gothic" w:hAnsi="Arial" w:cs="Arial"/>
          <w:sz w:val="24"/>
          <w:szCs w:val="24"/>
        </w:rPr>
        <w:t>gszervezet</w:t>
      </w:r>
      <w:r w:rsidR="00B6736F" w:rsidRPr="00824271">
        <w:rPr>
          <w:rFonts w:ascii="Arial" w:eastAsia="Century Gothic" w:hAnsi="Arial" w:cs="Arial"/>
          <w:sz w:val="24"/>
          <w:szCs w:val="24"/>
        </w:rPr>
        <w:t>tel közösen beadott pályázatunk</w:t>
      </w:r>
      <w:r w:rsidR="00D9229F" w:rsidRPr="00824271">
        <w:rPr>
          <w:rFonts w:ascii="Arial" w:eastAsia="Century Gothic" w:hAnsi="Arial" w:cs="Arial"/>
          <w:sz w:val="24"/>
          <w:szCs w:val="24"/>
        </w:rPr>
        <w:t xml:space="preserve"> </w:t>
      </w:r>
      <w:r w:rsidR="00A32796" w:rsidRPr="00824271">
        <w:rPr>
          <w:rFonts w:ascii="Arial" w:eastAsia="Century Gothic" w:hAnsi="Arial" w:cs="Arial"/>
          <w:sz w:val="24"/>
          <w:szCs w:val="24"/>
        </w:rPr>
        <w:t>(Belgium, Málta, Horvátország, Portugália</w:t>
      </w:r>
      <w:r w:rsidR="00C1105E" w:rsidRPr="00824271">
        <w:rPr>
          <w:rFonts w:ascii="Arial" w:eastAsia="Century Gothic" w:hAnsi="Arial" w:cs="Arial"/>
          <w:sz w:val="24"/>
          <w:szCs w:val="24"/>
        </w:rPr>
        <w:t>, Észtország</w:t>
      </w:r>
      <w:r w:rsidR="00A32796" w:rsidRPr="00824271">
        <w:rPr>
          <w:rFonts w:ascii="Arial" w:eastAsia="Century Gothic" w:hAnsi="Arial" w:cs="Arial"/>
          <w:sz w:val="24"/>
          <w:szCs w:val="24"/>
        </w:rPr>
        <w:t>)</w:t>
      </w:r>
      <w:r w:rsidR="00D9229F" w:rsidRPr="00824271">
        <w:rPr>
          <w:rFonts w:ascii="Arial" w:eastAsia="Century Gothic" w:hAnsi="Arial" w:cs="Arial"/>
          <w:sz w:val="24"/>
          <w:szCs w:val="24"/>
        </w:rPr>
        <w:t xml:space="preserve"> </w:t>
      </w:r>
      <w:r w:rsidR="00A61E95" w:rsidRPr="00824271">
        <w:rPr>
          <w:rFonts w:ascii="Arial" w:eastAsia="Century Gothic" w:hAnsi="Arial" w:cs="Arial"/>
          <w:sz w:val="24"/>
          <w:szCs w:val="24"/>
        </w:rPr>
        <w:t>is befejeződött. A szükséges, kért elszámolásokat megküldtük a VSE-</w:t>
      </w:r>
      <w:proofErr w:type="spellStart"/>
      <w:r w:rsidR="00A61E95" w:rsidRPr="00824271">
        <w:rPr>
          <w:rFonts w:ascii="Arial" w:eastAsia="Century Gothic" w:hAnsi="Arial" w:cs="Arial"/>
          <w:sz w:val="24"/>
          <w:szCs w:val="24"/>
        </w:rPr>
        <w:t>nek</w:t>
      </w:r>
      <w:proofErr w:type="spellEnd"/>
      <w:r w:rsidR="00A61E95" w:rsidRPr="00824271">
        <w:rPr>
          <w:rFonts w:ascii="Arial" w:eastAsia="Century Gothic" w:hAnsi="Arial" w:cs="Arial"/>
          <w:sz w:val="24"/>
          <w:szCs w:val="24"/>
        </w:rPr>
        <w:t>. Hogy hol tart jelenleg az elszámolás erről nincs információnk. Reméljük a soron következő Máltán megtartásra kerülő konferencián kapunk tájékoztatást.</w:t>
      </w:r>
    </w:p>
    <w:p w:rsidR="00F03F4B" w:rsidRPr="00824271" w:rsidRDefault="00F03F4B" w:rsidP="00BA44D0">
      <w:pPr>
        <w:tabs>
          <w:tab w:val="left" w:pos="720"/>
          <w:tab w:val="left" w:pos="8222"/>
        </w:tabs>
        <w:spacing w:line="360" w:lineRule="auto"/>
        <w:ind w:right="-567"/>
        <w:contextualSpacing w:val="0"/>
        <w:jc w:val="both"/>
        <w:rPr>
          <w:rFonts w:ascii="Arial" w:eastAsia="Century Gothic" w:hAnsi="Arial" w:cs="Arial"/>
          <w:sz w:val="24"/>
          <w:szCs w:val="24"/>
        </w:rPr>
      </w:pPr>
    </w:p>
    <w:p w:rsidR="005774D8" w:rsidRPr="00824271" w:rsidRDefault="000B6810" w:rsidP="00BA44D0">
      <w:pPr>
        <w:tabs>
          <w:tab w:val="left" w:pos="720"/>
          <w:tab w:val="left" w:pos="8222"/>
        </w:tabs>
        <w:spacing w:line="360" w:lineRule="auto"/>
        <w:ind w:left="-567" w:right="-567"/>
        <w:contextualSpacing w:val="0"/>
        <w:jc w:val="both"/>
        <w:rPr>
          <w:rFonts w:ascii="Arial" w:eastAsia="Century Gothic" w:hAnsi="Arial" w:cs="Arial"/>
          <w:b/>
          <w:sz w:val="24"/>
          <w:szCs w:val="24"/>
        </w:rPr>
      </w:pPr>
      <w:r w:rsidRPr="00824271">
        <w:rPr>
          <w:rFonts w:ascii="Arial" w:eastAsia="Century Gothic" w:hAnsi="Arial" w:cs="Arial"/>
          <w:b/>
          <w:sz w:val="24"/>
          <w:szCs w:val="24"/>
        </w:rPr>
        <w:t>Közérdekű és szakmai tevékenységek</w:t>
      </w:r>
    </w:p>
    <w:p w:rsidR="005774D8" w:rsidRPr="00824271" w:rsidRDefault="00202B6B" w:rsidP="00BA44D0">
      <w:pPr>
        <w:tabs>
          <w:tab w:val="left" w:pos="720"/>
          <w:tab w:val="left" w:pos="8222"/>
        </w:tabs>
        <w:spacing w:line="360" w:lineRule="auto"/>
        <w:ind w:left="-567" w:right="-567"/>
        <w:contextualSpacing w:val="0"/>
        <w:jc w:val="both"/>
        <w:rPr>
          <w:rFonts w:ascii="Arial" w:eastAsia="Century Gothic" w:hAnsi="Arial" w:cs="Arial"/>
          <w:sz w:val="24"/>
          <w:szCs w:val="24"/>
        </w:rPr>
      </w:pPr>
      <w:r w:rsidRPr="00824271">
        <w:rPr>
          <w:rFonts w:ascii="Arial" w:eastAsia="Century Gothic" w:hAnsi="Arial" w:cs="Arial"/>
          <w:sz w:val="24"/>
          <w:szCs w:val="24"/>
        </w:rPr>
        <w:t>Úgy gondoljuk, hogy</w:t>
      </w:r>
      <w:r w:rsidR="000B6810" w:rsidRPr="00824271">
        <w:rPr>
          <w:rFonts w:ascii="Arial" w:eastAsia="Century Gothic" w:hAnsi="Arial" w:cs="Arial"/>
          <w:sz w:val="24"/>
          <w:szCs w:val="24"/>
        </w:rPr>
        <w:t xml:space="preserve"> egyesületünk mindent megtesz ann</w:t>
      </w:r>
      <w:r w:rsidR="00C1105E" w:rsidRPr="00824271">
        <w:rPr>
          <w:rFonts w:ascii="Arial" w:eastAsia="Century Gothic" w:hAnsi="Arial" w:cs="Arial"/>
          <w:sz w:val="24"/>
          <w:szCs w:val="24"/>
        </w:rPr>
        <w:t>ak érdekében, hogy stabil</w:t>
      </w:r>
      <w:r w:rsidR="000B6810" w:rsidRPr="00824271">
        <w:rPr>
          <w:rFonts w:ascii="Arial" w:eastAsia="Century Gothic" w:hAnsi="Arial" w:cs="Arial"/>
          <w:sz w:val="24"/>
          <w:szCs w:val="24"/>
        </w:rPr>
        <w:t xml:space="preserve"> hátteret tudjon biztosítani az áldozatoknak nyújtandó minél szélesebb körű szolgáltatások nyújtásához, </w:t>
      </w:r>
      <w:r w:rsidRPr="00824271">
        <w:rPr>
          <w:rFonts w:ascii="Arial" w:eastAsia="Century Gothic" w:hAnsi="Arial" w:cs="Arial"/>
          <w:sz w:val="24"/>
          <w:szCs w:val="24"/>
        </w:rPr>
        <w:t xml:space="preserve">és </w:t>
      </w:r>
      <w:r w:rsidR="000B6810" w:rsidRPr="00824271">
        <w:rPr>
          <w:rFonts w:ascii="Arial" w:eastAsia="Century Gothic" w:hAnsi="Arial" w:cs="Arial"/>
          <w:sz w:val="24"/>
          <w:szCs w:val="24"/>
        </w:rPr>
        <w:t xml:space="preserve">ehhez </w:t>
      </w:r>
      <w:r w:rsidRPr="00824271">
        <w:rPr>
          <w:rFonts w:ascii="Arial" w:eastAsia="Century Gothic" w:hAnsi="Arial" w:cs="Arial"/>
          <w:sz w:val="24"/>
          <w:szCs w:val="24"/>
        </w:rPr>
        <w:t>folyamatosan keresünk</w:t>
      </w:r>
      <w:r w:rsidR="000B6810" w:rsidRPr="00824271">
        <w:rPr>
          <w:rFonts w:ascii="Arial" w:eastAsia="Century Gothic" w:hAnsi="Arial" w:cs="Arial"/>
          <w:sz w:val="24"/>
          <w:szCs w:val="24"/>
        </w:rPr>
        <w:t xml:space="preserve"> támogatókat.</w:t>
      </w:r>
    </w:p>
    <w:p w:rsidR="00C1105E" w:rsidRPr="00824271" w:rsidRDefault="009F50F2" w:rsidP="00C1105E">
      <w:pPr>
        <w:tabs>
          <w:tab w:val="left" w:pos="720"/>
          <w:tab w:val="left" w:pos="8222"/>
        </w:tabs>
        <w:spacing w:line="360" w:lineRule="auto"/>
        <w:ind w:left="-567" w:right="-567"/>
        <w:contextualSpacing w:val="0"/>
        <w:jc w:val="both"/>
        <w:rPr>
          <w:rFonts w:ascii="Arial" w:eastAsia="Century Gothic" w:hAnsi="Arial" w:cs="Arial"/>
          <w:sz w:val="24"/>
          <w:szCs w:val="24"/>
        </w:rPr>
      </w:pPr>
      <w:r w:rsidRPr="00824271">
        <w:rPr>
          <w:rFonts w:ascii="Arial" w:eastAsia="Century Gothic" w:hAnsi="Arial" w:cs="Arial"/>
          <w:sz w:val="24"/>
          <w:szCs w:val="24"/>
        </w:rPr>
        <w:t>„</w:t>
      </w:r>
      <w:r w:rsidR="000B6810" w:rsidRPr="00824271">
        <w:rPr>
          <w:rFonts w:ascii="Arial" w:eastAsia="Century Gothic" w:hAnsi="Arial" w:cs="Arial"/>
          <w:sz w:val="24"/>
          <w:szCs w:val="24"/>
        </w:rPr>
        <w:t xml:space="preserve">Európa-szerte számos modell létezik az áldozatsegítő szervezetek támogatására, azonban az mindenütt látható, hogy az áldozatok érdekei azokban az országokban jutnak leginkább érvényre, ahol az állam jelentősen támogatja az áldozatokkal foglalkozó civil szervezeteket. </w:t>
      </w:r>
    </w:p>
    <w:p w:rsidR="005774D8" w:rsidRPr="00824271" w:rsidRDefault="00142D5B" w:rsidP="00C1105E">
      <w:pPr>
        <w:tabs>
          <w:tab w:val="left" w:pos="720"/>
          <w:tab w:val="left" w:pos="8222"/>
        </w:tabs>
        <w:spacing w:line="360" w:lineRule="auto"/>
        <w:ind w:left="-567" w:right="-567"/>
        <w:contextualSpacing w:val="0"/>
        <w:jc w:val="both"/>
        <w:rPr>
          <w:rFonts w:ascii="Arial" w:eastAsia="Century Gothic" w:hAnsi="Arial" w:cs="Arial"/>
          <w:sz w:val="24"/>
          <w:szCs w:val="24"/>
        </w:rPr>
      </w:pPr>
      <w:r w:rsidRPr="00824271">
        <w:rPr>
          <w:rFonts w:ascii="Arial" w:eastAsia="Century Gothic" w:hAnsi="Arial" w:cs="Arial"/>
          <w:sz w:val="24"/>
          <w:szCs w:val="24"/>
        </w:rPr>
        <w:t>Továbbra is</w:t>
      </w:r>
      <w:r w:rsidR="000B6810" w:rsidRPr="00824271">
        <w:rPr>
          <w:rFonts w:ascii="Arial" w:eastAsia="Century Gothic" w:hAnsi="Arial" w:cs="Arial"/>
          <w:sz w:val="24"/>
          <w:szCs w:val="24"/>
        </w:rPr>
        <w:t xml:space="preserve"> tartottunk </w:t>
      </w:r>
      <w:r w:rsidRPr="00824271">
        <w:rPr>
          <w:rFonts w:ascii="Arial" w:eastAsia="Century Gothic" w:hAnsi="Arial" w:cs="Arial"/>
          <w:sz w:val="24"/>
          <w:szCs w:val="24"/>
        </w:rPr>
        <w:t>előadásokat, tájékoztatókat</w:t>
      </w:r>
      <w:r w:rsidR="00C1105E" w:rsidRPr="00824271">
        <w:rPr>
          <w:rFonts w:ascii="Arial" w:eastAsia="Century Gothic" w:hAnsi="Arial" w:cs="Arial"/>
          <w:sz w:val="24"/>
          <w:szCs w:val="24"/>
        </w:rPr>
        <w:t xml:space="preserve"> –csak kevesebb alkalommal -</w:t>
      </w:r>
      <w:r w:rsidRPr="00824271">
        <w:rPr>
          <w:rFonts w:ascii="Arial" w:eastAsia="Century Gothic" w:hAnsi="Arial" w:cs="Arial"/>
          <w:sz w:val="24"/>
          <w:szCs w:val="24"/>
        </w:rPr>
        <w:t xml:space="preserve"> </w:t>
      </w:r>
      <w:r w:rsidR="002237FA" w:rsidRPr="00824271">
        <w:rPr>
          <w:rFonts w:ascii="Arial" w:eastAsia="Century Gothic" w:hAnsi="Arial" w:cs="Arial"/>
          <w:sz w:val="24"/>
          <w:szCs w:val="24"/>
        </w:rPr>
        <w:t>a ORFK</w:t>
      </w:r>
      <w:r w:rsidR="00A61E95" w:rsidRPr="00824271">
        <w:rPr>
          <w:rFonts w:ascii="Arial" w:eastAsia="Century Gothic" w:hAnsi="Arial" w:cs="Arial"/>
          <w:sz w:val="24"/>
          <w:szCs w:val="24"/>
        </w:rPr>
        <w:t xml:space="preserve"> és a BRFK</w:t>
      </w:r>
      <w:r w:rsidR="000B6810" w:rsidRPr="00824271">
        <w:rPr>
          <w:rFonts w:ascii="Arial" w:eastAsia="Century Gothic" w:hAnsi="Arial" w:cs="Arial"/>
          <w:sz w:val="24"/>
          <w:szCs w:val="24"/>
        </w:rPr>
        <w:t xml:space="preserve"> által szervezett rendezvényeken,</w:t>
      </w:r>
      <w:r w:rsidR="002237FA" w:rsidRPr="00824271">
        <w:rPr>
          <w:rFonts w:ascii="Arial" w:eastAsia="Century Gothic" w:hAnsi="Arial" w:cs="Arial"/>
          <w:sz w:val="24"/>
          <w:szCs w:val="24"/>
        </w:rPr>
        <w:t xml:space="preserve"> továbbképzéseken</w:t>
      </w:r>
      <w:r w:rsidR="00A61E95" w:rsidRPr="00824271">
        <w:rPr>
          <w:rFonts w:ascii="Arial" w:eastAsia="Century Gothic" w:hAnsi="Arial" w:cs="Arial"/>
          <w:sz w:val="24"/>
          <w:szCs w:val="24"/>
        </w:rPr>
        <w:t>,</w:t>
      </w:r>
      <w:r w:rsidR="000B6810" w:rsidRPr="00824271">
        <w:rPr>
          <w:rFonts w:ascii="Arial" w:eastAsia="Century Gothic" w:hAnsi="Arial" w:cs="Arial"/>
          <w:sz w:val="24"/>
          <w:szCs w:val="24"/>
        </w:rPr>
        <w:t xml:space="preserve"> illetve Budapesten az ÁSZER rendezvényeken,</w:t>
      </w:r>
      <w:r w:rsidR="00A61E95" w:rsidRPr="00824271">
        <w:rPr>
          <w:rFonts w:ascii="Arial" w:eastAsia="Century Gothic" w:hAnsi="Arial" w:cs="Arial"/>
          <w:sz w:val="24"/>
          <w:szCs w:val="24"/>
        </w:rPr>
        <w:t xml:space="preserve"> illetve azon vidéki irodáink vonzáskörzetében - ahol erre van igény -</w:t>
      </w:r>
      <w:r w:rsidR="000B6810" w:rsidRPr="00824271">
        <w:rPr>
          <w:rFonts w:ascii="Arial" w:eastAsia="Century Gothic" w:hAnsi="Arial" w:cs="Arial"/>
          <w:sz w:val="24"/>
          <w:szCs w:val="24"/>
        </w:rPr>
        <w:t xml:space="preserve"> ahol az egyesületünk tevékenységén túl tájékoztatást adtunk az európai civil szervezetek által nyú</w:t>
      </w:r>
      <w:r w:rsidRPr="00824271">
        <w:rPr>
          <w:rFonts w:ascii="Arial" w:eastAsia="Century Gothic" w:hAnsi="Arial" w:cs="Arial"/>
          <w:sz w:val="24"/>
          <w:szCs w:val="24"/>
        </w:rPr>
        <w:t xml:space="preserve">jtott </w:t>
      </w:r>
      <w:r w:rsidRPr="00824271">
        <w:rPr>
          <w:rFonts w:ascii="Arial" w:eastAsia="Century Gothic" w:hAnsi="Arial" w:cs="Arial"/>
          <w:sz w:val="24"/>
          <w:szCs w:val="24"/>
        </w:rPr>
        <w:lastRenderedPageBreak/>
        <w:t>segítségről. Ezt továbbra is</w:t>
      </w:r>
      <w:r w:rsidR="000B6810" w:rsidRPr="00824271">
        <w:rPr>
          <w:rFonts w:ascii="Arial" w:eastAsia="Century Gothic" w:hAnsi="Arial" w:cs="Arial"/>
          <w:sz w:val="24"/>
          <w:szCs w:val="24"/>
        </w:rPr>
        <w:t xml:space="preserve"> fontosnak tartjuk, mivel igen sok magyar állampolgár dolgozik külföldön és ott is válhatnak bűncselekmény áldozatává.</w:t>
      </w:r>
    </w:p>
    <w:p w:rsidR="005774D8" w:rsidRPr="008D65E0" w:rsidRDefault="005774D8" w:rsidP="002237FA">
      <w:pPr>
        <w:tabs>
          <w:tab w:val="left" w:pos="720"/>
          <w:tab w:val="left" w:pos="8222"/>
        </w:tabs>
        <w:spacing w:line="360" w:lineRule="auto"/>
        <w:ind w:right="-567"/>
        <w:contextualSpacing w:val="0"/>
        <w:jc w:val="both"/>
        <w:rPr>
          <w:rFonts w:ascii="Times New Roman" w:eastAsia="Century Gothic" w:hAnsi="Times New Roman" w:cs="Times New Roman"/>
          <w:sz w:val="24"/>
          <w:szCs w:val="24"/>
        </w:rPr>
      </w:pPr>
    </w:p>
    <w:p w:rsidR="005B37DC" w:rsidRPr="00824271" w:rsidRDefault="000B6810" w:rsidP="008D65E0">
      <w:pPr>
        <w:tabs>
          <w:tab w:val="left" w:pos="720"/>
          <w:tab w:val="left" w:pos="8222"/>
        </w:tabs>
        <w:spacing w:line="360" w:lineRule="auto"/>
        <w:ind w:left="-567" w:right="-567"/>
        <w:contextualSpacing w:val="0"/>
        <w:jc w:val="both"/>
        <w:rPr>
          <w:rFonts w:ascii="Arial" w:eastAsia="Century Gothic" w:hAnsi="Arial" w:cs="Arial"/>
          <w:sz w:val="24"/>
          <w:szCs w:val="24"/>
        </w:rPr>
      </w:pPr>
      <w:r w:rsidRPr="00824271">
        <w:rPr>
          <w:rFonts w:ascii="Arial" w:eastAsia="Century Gothic" w:hAnsi="Arial" w:cs="Arial"/>
          <w:sz w:val="24"/>
          <w:szCs w:val="24"/>
        </w:rPr>
        <w:t>A védett házakban elhelyezett családok esetében továbbra is egyesületünk látja el az összekötő szerepet az ott lévő gyermekek és az iskolák között, de rajtunk keresztül tudnak levelezni egy</w:t>
      </w:r>
      <w:r w:rsidR="002237FA" w:rsidRPr="00824271">
        <w:rPr>
          <w:rFonts w:ascii="Arial" w:eastAsia="Century Gothic" w:hAnsi="Arial" w:cs="Arial"/>
          <w:sz w:val="24"/>
          <w:szCs w:val="24"/>
        </w:rPr>
        <w:t xml:space="preserve">mással, a rokonság tagjaival is.  </w:t>
      </w:r>
      <w:r w:rsidR="00D9229F" w:rsidRPr="00824271">
        <w:rPr>
          <w:rFonts w:ascii="Arial" w:eastAsia="Century Gothic" w:hAnsi="Arial" w:cs="Arial"/>
          <w:sz w:val="24"/>
          <w:szCs w:val="24"/>
        </w:rPr>
        <w:t xml:space="preserve"> </w:t>
      </w:r>
      <w:r w:rsidR="00F42A3C">
        <w:rPr>
          <w:rFonts w:ascii="Arial" w:eastAsia="Century Gothic" w:hAnsi="Arial" w:cs="Arial"/>
          <w:sz w:val="24"/>
          <w:szCs w:val="24"/>
        </w:rPr>
        <w:t xml:space="preserve">7 </w:t>
      </w:r>
      <w:r w:rsidR="00D9229F" w:rsidRPr="00824271">
        <w:rPr>
          <w:rFonts w:ascii="Arial" w:eastAsia="Century Gothic" w:hAnsi="Arial" w:cs="Arial"/>
          <w:sz w:val="24"/>
          <w:szCs w:val="24"/>
        </w:rPr>
        <w:t>család</w:t>
      </w:r>
      <w:r w:rsidR="004E0B63" w:rsidRPr="00824271">
        <w:rPr>
          <w:rFonts w:ascii="Arial" w:eastAsia="Century Gothic" w:hAnsi="Arial" w:cs="Arial"/>
          <w:sz w:val="24"/>
          <w:szCs w:val="24"/>
        </w:rPr>
        <w:t xml:space="preserve"> </w:t>
      </w:r>
      <w:r w:rsidR="00D9229F" w:rsidRPr="00824271">
        <w:rPr>
          <w:rFonts w:ascii="Arial" w:eastAsia="Century Gothic" w:hAnsi="Arial" w:cs="Arial"/>
          <w:sz w:val="24"/>
          <w:szCs w:val="24"/>
        </w:rPr>
        <w:t>került elhelyezésre.</w:t>
      </w:r>
      <w:r w:rsidR="0094683E" w:rsidRPr="00824271">
        <w:rPr>
          <w:rFonts w:ascii="Arial" w:eastAsia="Century Gothic" w:hAnsi="Arial" w:cs="Arial"/>
          <w:sz w:val="24"/>
          <w:szCs w:val="24"/>
        </w:rPr>
        <w:t xml:space="preserve"> Illetve új igényként jelent meg, hogy gyermekeket kellett kollégiumokba elhelyezni, az őket ért abúzusok miatt.</w:t>
      </w:r>
    </w:p>
    <w:p w:rsidR="002237FA" w:rsidRPr="00824271" w:rsidRDefault="005B37DC" w:rsidP="002237FA">
      <w:pPr>
        <w:tabs>
          <w:tab w:val="left" w:pos="720"/>
          <w:tab w:val="left" w:pos="8222"/>
        </w:tabs>
        <w:spacing w:line="360" w:lineRule="auto"/>
        <w:ind w:left="-567" w:right="-567"/>
        <w:contextualSpacing w:val="0"/>
        <w:jc w:val="both"/>
        <w:rPr>
          <w:rFonts w:ascii="Arial" w:eastAsia="Century Gothic" w:hAnsi="Arial" w:cs="Arial"/>
          <w:sz w:val="24"/>
          <w:szCs w:val="24"/>
        </w:rPr>
      </w:pPr>
      <w:r w:rsidRPr="00824271">
        <w:rPr>
          <w:rFonts w:ascii="Arial" w:eastAsia="Century Gothic" w:hAnsi="Arial" w:cs="Arial"/>
          <w:sz w:val="24"/>
          <w:szCs w:val="24"/>
        </w:rPr>
        <w:t>Egyesületünk</w:t>
      </w:r>
      <w:r w:rsidR="002237FA" w:rsidRPr="00824271">
        <w:rPr>
          <w:rFonts w:ascii="Arial" w:eastAsia="Century Gothic" w:hAnsi="Arial" w:cs="Arial"/>
          <w:sz w:val="24"/>
          <w:szCs w:val="24"/>
        </w:rPr>
        <w:t xml:space="preserve"> a 202</w:t>
      </w:r>
      <w:r w:rsidR="0094683E" w:rsidRPr="00824271">
        <w:rPr>
          <w:rFonts w:ascii="Arial" w:eastAsia="Century Gothic" w:hAnsi="Arial" w:cs="Arial"/>
          <w:sz w:val="24"/>
          <w:szCs w:val="24"/>
        </w:rPr>
        <w:t>1</w:t>
      </w:r>
      <w:r w:rsidR="002237FA" w:rsidRPr="00824271">
        <w:rPr>
          <w:rFonts w:ascii="Arial" w:eastAsia="Century Gothic" w:hAnsi="Arial" w:cs="Arial"/>
          <w:sz w:val="24"/>
          <w:szCs w:val="24"/>
        </w:rPr>
        <w:t>-</w:t>
      </w:r>
      <w:r w:rsidR="0094683E" w:rsidRPr="00824271">
        <w:rPr>
          <w:rFonts w:ascii="Arial" w:eastAsia="Century Gothic" w:hAnsi="Arial" w:cs="Arial"/>
          <w:sz w:val="24"/>
          <w:szCs w:val="24"/>
        </w:rPr>
        <w:t>ben</w:t>
      </w:r>
      <w:r w:rsidRPr="00824271">
        <w:rPr>
          <w:rFonts w:ascii="Arial" w:eastAsia="Century Gothic" w:hAnsi="Arial" w:cs="Arial"/>
          <w:sz w:val="24"/>
          <w:szCs w:val="24"/>
        </w:rPr>
        <w:t xml:space="preserve"> is fontosnak tartotta a más intézményekkel, szervezetekkel val</w:t>
      </w:r>
      <w:r w:rsidR="0094683E" w:rsidRPr="00824271">
        <w:rPr>
          <w:rFonts w:ascii="Arial" w:eastAsia="Century Gothic" w:hAnsi="Arial" w:cs="Arial"/>
          <w:sz w:val="24"/>
          <w:szCs w:val="24"/>
        </w:rPr>
        <w:t>ó jó</w:t>
      </w:r>
      <w:r w:rsidRPr="00824271">
        <w:rPr>
          <w:rFonts w:ascii="Arial" w:eastAsia="Century Gothic" w:hAnsi="Arial" w:cs="Arial"/>
          <w:sz w:val="24"/>
          <w:szCs w:val="24"/>
        </w:rPr>
        <w:t xml:space="preserve"> partneri együttműködést.</w:t>
      </w:r>
    </w:p>
    <w:p w:rsidR="002237FA" w:rsidRPr="00824271" w:rsidRDefault="002237FA" w:rsidP="002237FA">
      <w:pPr>
        <w:tabs>
          <w:tab w:val="left" w:pos="720"/>
          <w:tab w:val="left" w:pos="8222"/>
        </w:tabs>
        <w:spacing w:line="360" w:lineRule="auto"/>
        <w:ind w:left="-567" w:right="-567"/>
        <w:contextualSpacing w:val="0"/>
        <w:jc w:val="both"/>
        <w:rPr>
          <w:rFonts w:ascii="Arial" w:eastAsia="Century Gothic" w:hAnsi="Arial" w:cs="Arial"/>
          <w:sz w:val="24"/>
          <w:szCs w:val="24"/>
        </w:rPr>
      </w:pPr>
      <w:r w:rsidRPr="00824271">
        <w:rPr>
          <w:rFonts w:ascii="Arial" w:eastAsia="Century Gothic" w:hAnsi="Arial" w:cs="Arial"/>
          <w:sz w:val="24"/>
          <w:szCs w:val="24"/>
        </w:rPr>
        <w:t>A civil szervezetekkel továbbra</w:t>
      </w:r>
      <w:r w:rsidR="005B37DC" w:rsidRPr="00824271">
        <w:rPr>
          <w:rFonts w:ascii="Arial" w:eastAsia="Century Gothic" w:hAnsi="Arial" w:cs="Arial"/>
          <w:sz w:val="24"/>
          <w:szCs w:val="24"/>
        </w:rPr>
        <w:t xml:space="preserve"> is aktív kapcsolatban á</w:t>
      </w:r>
      <w:r w:rsidRPr="00824271">
        <w:rPr>
          <w:rFonts w:ascii="Arial" w:eastAsia="Century Gothic" w:hAnsi="Arial" w:cs="Arial"/>
          <w:sz w:val="24"/>
          <w:szCs w:val="24"/>
        </w:rPr>
        <w:t>lltunk.</w:t>
      </w:r>
    </w:p>
    <w:p w:rsidR="002D34F5" w:rsidRPr="00824271" w:rsidRDefault="002237FA" w:rsidP="002237FA">
      <w:pPr>
        <w:tabs>
          <w:tab w:val="left" w:pos="720"/>
          <w:tab w:val="left" w:pos="8222"/>
        </w:tabs>
        <w:spacing w:line="360" w:lineRule="auto"/>
        <w:ind w:left="-567" w:right="-567"/>
        <w:contextualSpacing w:val="0"/>
        <w:jc w:val="both"/>
        <w:rPr>
          <w:rFonts w:ascii="Arial" w:eastAsia="Century Gothic" w:hAnsi="Arial" w:cs="Arial"/>
          <w:sz w:val="24"/>
          <w:szCs w:val="24"/>
        </w:rPr>
      </w:pPr>
      <w:r w:rsidRPr="00824271">
        <w:rPr>
          <w:rFonts w:ascii="Arial" w:eastAsia="Century Gothic" w:hAnsi="Arial" w:cs="Arial"/>
          <w:sz w:val="24"/>
          <w:szCs w:val="24"/>
        </w:rPr>
        <w:t>202</w:t>
      </w:r>
      <w:r w:rsidR="0094683E" w:rsidRPr="00824271">
        <w:rPr>
          <w:rFonts w:ascii="Arial" w:eastAsia="Century Gothic" w:hAnsi="Arial" w:cs="Arial"/>
          <w:sz w:val="24"/>
          <w:szCs w:val="24"/>
        </w:rPr>
        <w:t>1</w:t>
      </w:r>
      <w:r w:rsidRPr="00824271">
        <w:rPr>
          <w:rFonts w:ascii="Arial" w:eastAsia="Century Gothic" w:hAnsi="Arial" w:cs="Arial"/>
          <w:sz w:val="24"/>
          <w:szCs w:val="24"/>
        </w:rPr>
        <w:t>-ba</w:t>
      </w:r>
      <w:r w:rsidR="005B37DC" w:rsidRPr="00824271">
        <w:rPr>
          <w:rFonts w:ascii="Arial" w:eastAsia="Century Gothic" w:hAnsi="Arial" w:cs="Arial"/>
          <w:sz w:val="24"/>
          <w:szCs w:val="24"/>
        </w:rPr>
        <w:t>n</w:t>
      </w:r>
      <w:r w:rsidR="002D34F5" w:rsidRPr="00824271">
        <w:rPr>
          <w:rFonts w:ascii="Arial" w:eastAsia="Century Gothic" w:hAnsi="Arial" w:cs="Arial"/>
          <w:sz w:val="24"/>
          <w:szCs w:val="24"/>
        </w:rPr>
        <w:t xml:space="preserve"> képzéseket tartottunk az V. kerületb</w:t>
      </w:r>
      <w:r w:rsidRPr="00824271">
        <w:rPr>
          <w:rFonts w:ascii="Arial" w:eastAsia="Century Gothic" w:hAnsi="Arial" w:cs="Arial"/>
          <w:sz w:val="24"/>
          <w:szCs w:val="24"/>
        </w:rPr>
        <w:t>en, a IX. kerületben</w:t>
      </w:r>
      <w:r w:rsidR="0094683E" w:rsidRPr="00824271">
        <w:rPr>
          <w:rFonts w:ascii="Arial" w:eastAsia="Century Gothic" w:hAnsi="Arial" w:cs="Arial"/>
          <w:sz w:val="24"/>
          <w:szCs w:val="24"/>
        </w:rPr>
        <w:t>, Simontornyán és Pálfán.</w:t>
      </w:r>
    </w:p>
    <w:p w:rsidR="005B37DC" w:rsidRPr="00824271" w:rsidRDefault="005B37DC" w:rsidP="002D34F5">
      <w:pPr>
        <w:pStyle w:val="Listaszerbekezds"/>
        <w:tabs>
          <w:tab w:val="left" w:pos="720"/>
          <w:tab w:val="left" w:pos="8222"/>
        </w:tabs>
        <w:spacing w:line="360" w:lineRule="auto"/>
        <w:ind w:left="-567" w:right="-567"/>
        <w:contextualSpacing w:val="0"/>
        <w:jc w:val="both"/>
        <w:rPr>
          <w:rFonts w:ascii="Arial" w:eastAsia="Century Gothic" w:hAnsi="Arial" w:cs="Arial"/>
          <w:sz w:val="24"/>
          <w:szCs w:val="24"/>
        </w:rPr>
      </w:pPr>
      <w:r w:rsidRPr="00824271">
        <w:rPr>
          <w:rFonts w:ascii="Arial" w:eastAsia="Century Gothic" w:hAnsi="Arial" w:cs="Arial"/>
          <w:iCs/>
          <w:sz w:val="24"/>
          <w:szCs w:val="24"/>
        </w:rPr>
        <w:t>A tematikus szakmai napok a kríziskezelés módjait, lehetőségeit járták körül. A g</w:t>
      </w:r>
      <w:r w:rsidRPr="00824271">
        <w:rPr>
          <w:rFonts w:ascii="Arial" w:eastAsia="Century Gothic" w:hAnsi="Arial" w:cs="Arial"/>
          <w:sz w:val="24"/>
          <w:szCs w:val="24"/>
        </w:rPr>
        <w:t>yakorlatok megosztása, a tematikus workshopok, az interaktív tudásmegosztás egyaránt eszköze volt a találkozóknak. Célunk az ismerkedés, a kapcsolatépítés, a tudásmegosztás volt.</w:t>
      </w:r>
    </w:p>
    <w:p w:rsidR="00063D4C" w:rsidRPr="00824271" w:rsidRDefault="002D34F5" w:rsidP="00F42A3C">
      <w:pPr>
        <w:tabs>
          <w:tab w:val="left" w:pos="720"/>
          <w:tab w:val="left" w:pos="8222"/>
        </w:tabs>
        <w:spacing w:line="360" w:lineRule="auto"/>
        <w:ind w:left="-567" w:right="-567"/>
        <w:contextualSpacing w:val="0"/>
        <w:jc w:val="both"/>
        <w:rPr>
          <w:rFonts w:ascii="Arial" w:eastAsia="Century Gothic" w:hAnsi="Arial" w:cs="Arial"/>
          <w:iCs/>
          <w:sz w:val="24"/>
          <w:szCs w:val="24"/>
        </w:rPr>
      </w:pPr>
      <w:r w:rsidRPr="00824271">
        <w:rPr>
          <w:rFonts w:ascii="Arial" w:eastAsia="Century Gothic" w:hAnsi="Arial" w:cs="Arial"/>
          <w:iCs/>
          <w:sz w:val="24"/>
          <w:szCs w:val="24"/>
        </w:rPr>
        <w:t>Reméljük</w:t>
      </w:r>
      <w:r w:rsidR="005B37DC" w:rsidRPr="00824271">
        <w:rPr>
          <w:rFonts w:ascii="Arial" w:eastAsia="Century Gothic" w:hAnsi="Arial" w:cs="Arial"/>
          <w:iCs/>
          <w:sz w:val="24"/>
          <w:szCs w:val="24"/>
        </w:rPr>
        <w:t xml:space="preserve"> a későbbi munkájuk során, illetve a szemléletükbe beépítve tudnak majd hasznosítani.</w:t>
      </w:r>
    </w:p>
    <w:p w:rsidR="005B37DC" w:rsidRPr="00824271" w:rsidRDefault="005B37DC" w:rsidP="008D65E0">
      <w:pPr>
        <w:pStyle w:val="Listaszerbekezds"/>
        <w:numPr>
          <w:ilvl w:val="0"/>
          <w:numId w:val="7"/>
        </w:numPr>
        <w:tabs>
          <w:tab w:val="left" w:pos="720"/>
          <w:tab w:val="left" w:pos="8222"/>
        </w:tabs>
        <w:spacing w:line="360" w:lineRule="auto"/>
        <w:ind w:right="-567"/>
        <w:contextualSpacing w:val="0"/>
        <w:jc w:val="both"/>
        <w:rPr>
          <w:rStyle w:val="Kiemels"/>
          <w:rFonts w:ascii="Arial" w:hAnsi="Arial" w:cs="Arial"/>
          <w:i w:val="0"/>
          <w:sz w:val="24"/>
          <w:szCs w:val="24"/>
        </w:rPr>
      </w:pPr>
      <w:r w:rsidRPr="00824271">
        <w:rPr>
          <w:rStyle w:val="Kiemels"/>
          <w:rFonts w:ascii="Arial" w:hAnsi="Arial" w:cs="Arial"/>
          <w:i w:val="0"/>
          <w:sz w:val="24"/>
          <w:szCs w:val="24"/>
        </w:rPr>
        <w:t>Az állami szerveze</w:t>
      </w:r>
      <w:r w:rsidR="002237FA" w:rsidRPr="00824271">
        <w:rPr>
          <w:rStyle w:val="Kiemels"/>
          <w:rFonts w:ascii="Arial" w:hAnsi="Arial" w:cs="Arial"/>
          <w:i w:val="0"/>
          <w:sz w:val="24"/>
          <w:szCs w:val="24"/>
        </w:rPr>
        <w:t>tek közül továbbra is</w:t>
      </w:r>
      <w:r w:rsidRPr="00824271">
        <w:rPr>
          <w:rStyle w:val="Kiemels"/>
          <w:rFonts w:ascii="Arial" w:hAnsi="Arial" w:cs="Arial"/>
          <w:i w:val="0"/>
          <w:sz w:val="24"/>
          <w:szCs w:val="24"/>
        </w:rPr>
        <w:t xml:space="preserve"> partneri- sza</w:t>
      </w:r>
      <w:r w:rsidR="002237FA" w:rsidRPr="00824271">
        <w:rPr>
          <w:rStyle w:val="Kiemels"/>
          <w:rFonts w:ascii="Arial" w:hAnsi="Arial" w:cs="Arial"/>
          <w:i w:val="0"/>
          <w:sz w:val="24"/>
          <w:szCs w:val="24"/>
        </w:rPr>
        <w:t>kmai kapcsolatban állunk a</w:t>
      </w:r>
      <w:r w:rsidRPr="00824271">
        <w:rPr>
          <w:rStyle w:val="Kiemels"/>
          <w:rFonts w:ascii="Arial" w:hAnsi="Arial" w:cs="Arial"/>
          <w:i w:val="0"/>
          <w:sz w:val="24"/>
          <w:szCs w:val="24"/>
        </w:rPr>
        <w:t xml:space="preserve"> </w:t>
      </w:r>
      <w:r w:rsidR="004E0B63" w:rsidRPr="00824271">
        <w:rPr>
          <w:rStyle w:val="Kiemels"/>
          <w:rFonts w:ascii="Arial" w:hAnsi="Arial" w:cs="Arial"/>
          <w:i w:val="0"/>
          <w:sz w:val="24"/>
          <w:szCs w:val="24"/>
        </w:rPr>
        <w:t>Rendőr</w:t>
      </w:r>
      <w:r w:rsidRPr="00824271">
        <w:rPr>
          <w:rStyle w:val="Kiemels"/>
          <w:rFonts w:ascii="Arial" w:hAnsi="Arial" w:cs="Arial"/>
          <w:i w:val="0"/>
          <w:sz w:val="24"/>
          <w:szCs w:val="24"/>
        </w:rPr>
        <w:t xml:space="preserve"> Kapitá</w:t>
      </w:r>
      <w:r w:rsidR="002237FA" w:rsidRPr="00824271">
        <w:rPr>
          <w:rStyle w:val="Kiemels"/>
          <w:rFonts w:ascii="Arial" w:hAnsi="Arial" w:cs="Arial"/>
          <w:i w:val="0"/>
          <w:sz w:val="24"/>
          <w:szCs w:val="24"/>
        </w:rPr>
        <w:t>nyság</w:t>
      </w:r>
      <w:r w:rsidR="0094683E" w:rsidRPr="00824271">
        <w:rPr>
          <w:rStyle w:val="Kiemels"/>
          <w:rFonts w:ascii="Arial" w:hAnsi="Arial" w:cs="Arial"/>
          <w:i w:val="0"/>
          <w:sz w:val="24"/>
          <w:szCs w:val="24"/>
        </w:rPr>
        <w:t>okk</w:t>
      </w:r>
      <w:r w:rsidR="002237FA" w:rsidRPr="00824271">
        <w:rPr>
          <w:rStyle w:val="Kiemels"/>
          <w:rFonts w:ascii="Arial" w:hAnsi="Arial" w:cs="Arial"/>
          <w:i w:val="0"/>
          <w:sz w:val="24"/>
          <w:szCs w:val="24"/>
        </w:rPr>
        <w:t>al, a</w:t>
      </w:r>
      <w:r w:rsidR="003B18CC" w:rsidRPr="00824271">
        <w:rPr>
          <w:rStyle w:val="Kiemels"/>
          <w:rFonts w:ascii="Arial" w:hAnsi="Arial" w:cs="Arial"/>
          <w:i w:val="0"/>
          <w:sz w:val="24"/>
          <w:szCs w:val="24"/>
        </w:rPr>
        <w:t xml:space="preserve">. </w:t>
      </w:r>
      <w:r w:rsidR="004E0B63" w:rsidRPr="00824271">
        <w:rPr>
          <w:rStyle w:val="Kiemels"/>
          <w:rFonts w:ascii="Arial" w:hAnsi="Arial" w:cs="Arial"/>
          <w:i w:val="0"/>
          <w:sz w:val="24"/>
          <w:szCs w:val="24"/>
        </w:rPr>
        <w:t>városi és k</w:t>
      </w:r>
      <w:r w:rsidR="003B18CC" w:rsidRPr="00824271">
        <w:rPr>
          <w:rStyle w:val="Kiemels"/>
          <w:rFonts w:ascii="Arial" w:hAnsi="Arial" w:cs="Arial"/>
          <w:i w:val="0"/>
          <w:sz w:val="24"/>
          <w:szCs w:val="24"/>
        </w:rPr>
        <w:t xml:space="preserve">erületi </w:t>
      </w:r>
      <w:r w:rsidRPr="00824271">
        <w:rPr>
          <w:rStyle w:val="Kiemels"/>
          <w:rFonts w:ascii="Arial" w:hAnsi="Arial" w:cs="Arial"/>
          <w:i w:val="0"/>
          <w:sz w:val="24"/>
          <w:szCs w:val="24"/>
        </w:rPr>
        <w:t>hivatal</w:t>
      </w:r>
      <w:r w:rsidR="002237FA" w:rsidRPr="00824271">
        <w:rPr>
          <w:rStyle w:val="Kiemels"/>
          <w:rFonts w:ascii="Arial" w:hAnsi="Arial" w:cs="Arial"/>
          <w:i w:val="0"/>
          <w:sz w:val="24"/>
          <w:szCs w:val="24"/>
        </w:rPr>
        <w:t>ok Gyámügyi Osztályai</w:t>
      </w:r>
      <w:r w:rsidRPr="00824271">
        <w:rPr>
          <w:rStyle w:val="Kiemels"/>
          <w:rFonts w:ascii="Arial" w:hAnsi="Arial" w:cs="Arial"/>
          <w:i w:val="0"/>
          <w:sz w:val="24"/>
          <w:szCs w:val="24"/>
        </w:rPr>
        <w:t>val. A bűncselekmények áldozatai segítése kapcsán számtalan esetben adtunk- kaptunk hatékony és gyors segítséget ezen intézményektől.</w:t>
      </w:r>
    </w:p>
    <w:p w:rsidR="005B37DC" w:rsidRPr="00824271" w:rsidRDefault="005B37DC" w:rsidP="008D65E0">
      <w:pPr>
        <w:pStyle w:val="Listaszerbekezds"/>
        <w:numPr>
          <w:ilvl w:val="0"/>
          <w:numId w:val="7"/>
        </w:numPr>
        <w:tabs>
          <w:tab w:val="left" w:pos="720"/>
          <w:tab w:val="left" w:pos="8222"/>
        </w:tabs>
        <w:spacing w:line="360" w:lineRule="auto"/>
        <w:ind w:right="-567"/>
        <w:contextualSpacing w:val="0"/>
        <w:jc w:val="both"/>
        <w:rPr>
          <w:rStyle w:val="Kiemels"/>
          <w:rFonts w:ascii="Arial" w:hAnsi="Arial" w:cs="Arial"/>
          <w:i w:val="0"/>
          <w:sz w:val="24"/>
          <w:szCs w:val="24"/>
        </w:rPr>
      </w:pPr>
      <w:r w:rsidRPr="00824271">
        <w:rPr>
          <w:rStyle w:val="Kiemels"/>
          <w:rFonts w:ascii="Arial" w:hAnsi="Arial" w:cs="Arial"/>
          <w:i w:val="0"/>
          <w:sz w:val="24"/>
          <w:szCs w:val="24"/>
        </w:rPr>
        <w:t>A fővárosban működő ÁSZER-ek közül rendszeresen veszünk részt az óbudai, a kőbányai, a zuglói és a józsefvárosi rendezvényeken.</w:t>
      </w:r>
    </w:p>
    <w:p w:rsidR="00081368" w:rsidRPr="00824271" w:rsidRDefault="003B18CC" w:rsidP="00081368">
      <w:pPr>
        <w:tabs>
          <w:tab w:val="left" w:pos="720"/>
          <w:tab w:val="left" w:pos="8222"/>
        </w:tabs>
        <w:spacing w:line="360" w:lineRule="auto"/>
        <w:ind w:left="-567" w:right="-567"/>
        <w:contextualSpacing w:val="0"/>
        <w:jc w:val="both"/>
        <w:rPr>
          <w:rFonts w:ascii="Arial" w:hAnsi="Arial" w:cs="Arial"/>
          <w:sz w:val="24"/>
          <w:szCs w:val="24"/>
        </w:rPr>
      </w:pPr>
      <w:r w:rsidRPr="00824271">
        <w:rPr>
          <w:rStyle w:val="Kiemels"/>
          <w:rFonts w:ascii="Arial" w:hAnsi="Arial" w:cs="Arial"/>
          <w:i w:val="0"/>
          <w:sz w:val="24"/>
          <w:szCs w:val="24"/>
        </w:rPr>
        <w:t>Továbbra is jó az együttműködés</w:t>
      </w:r>
      <w:r w:rsidR="005B37DC" w:rsidRPr="00824271">
        <w:rPr>
          <w:rFonts w:ascii="Arial" w:hAnsi="Arial" w:cs="Arial"/>
          <w:sz w:val="24"/>
          <w:szCs w:val="24"/>
        </w:rPr>
        <w:t xml:space="preserve"> a fővárosi és vidéki családsegítő szolgálatokkal- közös ügyfeleink érdekében.</w:t>
      </w:r>
    </w:p>
    <w:p w:rsidR="005B37DC" w:rsidRPr="00824271" w:rsidRDefault="005B37DC" w:rsidP="002237FA">
      <w:pPr>
        <w:tabs>
          <w:tab w:val="left" w:pos="720"/>
          <w:tab w:val="left" w:pos="8222"/>
        </w:tabs>
        <w:spacing w:line="360" w:lineRule="auto"/>
        <w:ind w:left="-567" w:right="-567"/>
        <w:contextualSpacing w:val="0"/>
        <w:jc w:val="both"/>
        <w:rPr>
          <w:rStyle w:val="Kiemels"/>
          <w:rFonts w:ascii="Arial" w:hAnsi="Arial" w:cs="Arial"/>
          <w:i w:val="0"/>
          <w:iCs w:val="0"/>
          <w:sz w:val="24"/>
          <w:szCs w:val="24"/>
        </w:rPr>
      </w:pPr>
      <w:r w:rsidRPr="00824271">
        <w:rPr>
          <w:rStyle w:val="Kiemels"/>
          <w:rFonts w:ascii="Arial" w:hAnsi="Arial" w:cs="Arial"/>
          <w:i w:val="0"/>
          <w:sz w:val="24"/>
          <w:szCs w:val="24"/>
        </w:rPr>
        <w:t>Továbbra is aktív kapcsolatban állunk a védett házakkal (</w:t>
      </w:r>
      <w:r w:rsidR="00F42A3C">
        <w:rPr>
          <w:rStyle w:val="Kiemels"/>
          <w:rFonts w:ascii="Arial" w:hAnsi="Arial" w:cs="Arial"/>
          <w:i w:val="0"/>
          <w:sz w:val="24"/>
          <w:szCs w:val="24"/>
        </w:rPr>
        <w:t xml:space="preserve">már ebben az évben is </w:t>
      </w:r>
      <w:r w:rsidRPr="00824271">
        <w:rPr>
          <w:rStyle w:val="Kiemels"/>
          <w:rFonts w:ascii="Arial" w:hAnsi="Arial" w:cs="Arial"/>
          <w:i w:val="0"/>
          <w:sz w:val="24"/>
          <w:szCs w:val="24"/>
        </w:rPr>
        <w:t>menekítettünk hozzájuk áldozatokat), továbbá a családok átmeneti otthonaival és a hajléktalan szállókkal.</w:t>
      </w:r>
    </w:p>
    <w:p w:rsidR="005B37DC" w:rsidRPr="00824271" w:rsidRDefault="005B37DC" w:rsidP="008D65E0">
      <w:pPr>
        <w:tabs>
          <w:tab w:val="left" w:pos="720"/>
          <w:tab w:val="left" w:pos="8222"/>
        </w:tabs>
        <w:spacing w:line="360" w:lineRule="auto"/>
        <w:ind w:left="-567" w:right="-567"/>
        <w:contextualSpacing w:val="0"/>
        <w:jc w:val="both"/>
        <w:rPr>
          <w:rStyle w:val="Kiemels"/>
          <w:rFonts w:ascii="Arial" w:hAnsi="Arial" w:cs="Arial"/>
          <w:i w:val="0"/>
          <w:sz w:val="24"/>
          <w:szCs w:val="24"/>
        </w:rPr>
      </w:pPr>
      <w:r w:rsidRPr="00824271">
        <w:rPr>
          <w:rStyle w:val="Kiemels"/>
          <w:rFonts w:ascii="Arial" w:hAnsi="Arial" w:cs="Arial"/>
          <w:i w:val="0"/>
          <w:sz w:val="24"/>
          <w:szCs w:val="24"/>
        </w:rPr>
        <w:t xml:space="preserve">Együttműködésben más szervezetekkel, több klienst is tudtunk továbbítani a megfelelő helyre (pl. terápiába). </w:t>
      </w:r>
    </w:p>
    <w:p w:rsidR="00063D4C" w:rsidRPr="00824271" w:rsidRDefault="005B37DC" w:rsidP="008D65E0">
      <w:pPr>
        <w:tabs>
          <w:tab w:val="left" w:pos="720"/>
          <w:tab w:val="left" w:pos="8222"/>
        </w:tabs>
        <w:spacing w:line="360" w:lineRule="auto"/>
        <w:ind w:left="-567" w:right="-567"/>
        <w:contextualSpacing w:val="0"/>
        <w:jc w:val="both"/>
        <w:rPr>
          <w:rStyle w:val="Kiemels"/>
          <w:rFonts w:ascii="Arial" w:hAnsi="Arial" w:cs="Arial"/>
          <w:i w:val="0"/>
          <w:sz w:val="24"/>
          <w:szCs w:val="24"/>
        </w:rPr>
      </w:pPr>
      <w:r w:rsidRPr="00824271">
        <w:rPr>
          <w:rStyle w:val="Kiemels"/>
          <w:rFonts w:ascii="Arial" w:hAnsi="Arial" w:cs="Arial"/>
          <w:i w:val="0"/>
          <w:sz w:val="24"/>
          <w:szCs w:val="24"/>
        </w:rPr>
        <w:t>Az egyesületen belüli családterápiás konzultációk száma is nőtt, valamint a telefonos segítségnyújtá</w:t>
      </w:r>
      <w:r w:rsidR="00081368" w:rsidRPr="00824271">
        <w:rPr>
          <w:rStyle w:val="Kiemels"/>
          <w:rFonts w:ascii="Arial" w:hAnsi="Arial" w:cs="Arial"/>
          <w:i w:val="0"/>
          <w:sz w:val="24"/>
          <w:szCs w:val="24"/>
        </w:rPr>
        <w:t>sé is.</w:t>
      </w:r>
    </w:p>
    <w:p w:rsidR="00467D70" w:rsidRPr="00824271" w:rsidRDefault="00081368" w:rsidP="008D65E0">
      <w:pPr>
        <w:tabs>
          <w:tab w:val="left" w:pos="720"/>
          <w:tab w:val="left" w:pos="8222"/>
        </w:tabs>
        <w:spacing w:line="360" w:lineRule="auto"/>
        <w:ind w:left="-567" w:right="-567"/>
        <w:contextualSpacing w:val="0"/>
        <w:jc w:val="both"/>
        <w:rPr>
          <w:rStyle w:val="Kiemels"/>
          <w:rFonts w:ascii="Arial" w:hAnsi="Arial" w:cs="Arial"/>
          <w:i w:val="0"/>
          <w:sz w:val="24"/>
          <w:szCs w:val="24"/>
        </w:rPr>
      </w:pPr>
      <w:r w:rsidRPr="00824271">
        <w:rPr>
          <w:rStyle w:val="Kiemels"/>
          <w:rFonts w:ascii="Arial" w:hAnsi="Arial" w:cs="Arial"/>
          <w:i w:val="0"/>
          <w:sz w:val="24"/>
          <w:szCs w:val="24"/>
        </w:rPr>
        <w:t>Az utóbbi év</w:t>
      </w:r>
      <w:r w:rsidR="0094683E" w:rsidRPr="00824271">
        <w:rPr>
          <w:rStyle w:val="Kiemels"/>
          <w:rFonts w:ascii="Arial" w:hAnsi="Arial" w:cs="Arial"/>
          <w:i w:val="0"/>
          <w:sz w:val="24"/>
          <w:szCs w:val="24"/>
        </w:rPr>
        <w:t>ben tovább</w:t>
      </w:r>
      <w:r w:rsidRPr="00824271">
        <w:rPr>
          <w:rStyle w:val="Kiemels"/>
          <w:rFonts w:ascii="Arial" w:hAnsi="Arial" w:cs="Arial"/>
          <w:i w:val="0"/>
          <w:sz w:val="24"/>
          <w:szCs w:val="24"/>
        </w:rPr>
        <w:t xml:space="preserve"> nőtt a családon belüli erőszak áldozatainak száma, akik irodáinkhoz fordulnak segítségért. A részükre nyújtott szolgáltatásaink:</w:t>
      </w:r>
    </w:p>
    <w:p w:rsidR="003B18CC" w:rsidRPr="00824271" w:rsidRDefault="003B18CC" w:rsidP="008D65E0">
      <w:pPr>
        <w:tabs>
          <w:tab w:val="left" w:pos="720"/>
          <w:tab w:val="left" w:pos="8222"/>
        </w:tabs>
        <w:spacing w:line="360" w:lineRule="auto"/>
        <w:ind w:left="-567" w:right="-567"/>
        <w:contextualSpacing w:val="0"/>
        <w:jc w:val="both"/>
        <w:rPr>
          <w:rStyle w:val="Kiemels"/>
          <w:rFonts w:ascii="Arial" w:hAnsi="Arial" w:cs="Arial"/>
          <w:i w:val="0"/>
          <w:sz w:val="24"/>
          <w:szCs w:val="24"/>
        </w:rPr>
      </w:pPr>
    </w:p>
    <w:p w:rsidR="00063D4C" w:rsidRPr="00824271" w:rsidRDefault="005B37DC" w:rsidP="008D65E0">
      <w:pPr>
        <w:tabs>
          <w:tab w:val="left" w:pos="720"/>
          <w:tab w:val="left" w:pos="8222"/>
        </w:tabs>
        <w:spacing w:line="360" w:lineRule="auto"/>
        <w:ind w:left="-567" w:right="-567"/>
        <w:contextualSpacing w:val="0"/>
        <w:jc w:val="both"/>
        <w:rPr>
          <w:rStyle w:val="Kiemels"/>
          <w:rFonts w:ascii="Arial" w:hAnsi="Arial" w:cs="Arial"/>
          <w:b/>
          <w:i w:val="0"/>
          <w:sz w:val="24"/>
          <w:szCs w:val="24"/>
        </w:rPr>
      </w:pPr>
      <w:r w:rsidRPr="00824271">
        <w:rPr>
          <w:rStyle w:val="Kiemels"/>
          <w:rFonts w:ascii="Arial" w:hAnsi="Arial" w:cs="Arial"/>
          <w:i w:val="0"/>
          <w:sz w:val="24"/>
          <w:szCs w:val="24"/>
        </w:rPr>
        <w:lastRenderedPageBreak/>
        <w:t xml:space="preserve"> </w:t>
      </w:r>
      <w:r w:rsidRPr="00824271">
        <w:rPr>
          <w:rStyle w:val="Kiemels"/>
          <w:rFonts w:ascii="Arial" w:hAnsi="Arial" w:cs="Arial"/>
          <w:b/>
          <w:i w:val="0"/>
          <w:sz w:val="24"/>
          <w:szCs w:val="24"/>
        </w:rPr>
        <w:t xml:space="preserve">Gyerekek számára nyújtott </w:t>
      </w:r>
      <w:r w:rsidR="00081368" w:rsidRPr="00824271">
        <w:rPr>
          <w:rStyle w:val="Kiemels"/>
          <w:rFonts w:ascii="Arial" w:hAnsi="Arial" w:cs="Arial"/>
          <w:b/>
          <w:i w:val="0"/>
          <w:sz w:val="24"/>
          <w:szCs w:val="24"/>
        </w:rPr>
        <w:t xml:space="preserve">szolgáltatások, </w:t>
      </w:r>
    </w:p>
    <w:p w:rsidR="005B37DC" w:rsidRPr="00824271" w:rsidRDefault="00081368" w:rsidP="008D65E0">
      <w:pPr>
        <w:tabs>
          <w:tab w:val="left" w:pos="720"/>
          <w:tab w:val="left" w:pos="8222"/>
        </w:tabs>
        <w:spacing w:line="360" w:lineRule="auto"/>
        <w:ind w:left="-567" w:right="-567"/>
        <w:contextualSpacing w:val="0"/>
        <w:jc w:val="both"/>
        <w:rPr>
          <w:rStyle w:val="Kiemels"/>
          <w:rFonts w:ascii="Arial" w:hAnsi="Arial" w:cs="Arial"/>
          <w:i w:val="0"/>
          <w:sz w:val="24"/>
          <w:szCs w:val="24"/>
        </w:rPr>
      </w:pPr>
      <w:r w:rsidRPr="00824271">
        <w:rPr>
          <w:rStyle w:val="Kiemels"/>
          <w:rFonts w:ascii="Arial" w:hAnsi="Arial" w:cs="Arial"/>
          <w:i w:val="0"/>
          <w:sz w:val="24"/>
          <w:szCs w:val="24"/>
        </w:rPr>
        <w:t>Az esetek nagy százalékában</w:t>
      </w:r>
      <w:r w:rsidR="005B37DC" w:rsidRPr="00824271">
        <w:rPr>
          <w:rStyle w:val="Kiemels"/>
          <w:rFonts w:ascii="Arial" w:hAnsi="Arial" w:cs="Arial"/>
          <w:i w:val="0"/>
          <w:sz w:val="24"/>
          <w:szCs w:val="24"/>
        </w:rPr>
        <w:t xml:space="preserve"> a hozzánk kerülő gyermekek alapproblémája a szülők közötti korábbi bántalmazó (verbális, fizikális) kapcsolatból fakadt. Ezen kívül megfordultak nálunk több szexuális abúzuson átesett gyermek is. Sok esetben a szülő erőszakos halála utáni komplikált gyászban kerestek fel minket. Illetve egy esetben közúti baleset vétlen áldozatának hozzátartozója volt a kliensünk. </w:t>
      </w:r>
    </w:p>
    <w:p w:rsidR="00063D4C" w:rsidRPr="00824271" w:rsidRDefault="00063D4C" w:rsidP="008D65E0">
      <w:pPr>
        <w:tabs>
          <w:tab w:val="left" w:pos="720"/>
          <w:tab w:val="left" w:pos="8222"/>
        </w:tabs>
        <w:spacing w:line="360" w:lineRule="auto"/>
        <w:ind w:left="-567" w:right="-567"/>
        <w:contextualSpacing w:val="0"/>
        <w:jc w:val="both"/>
        <w:rPr>
          <w:rStyle w:val="Kiemels"/>
          <w:rFonts w:ascii="Arial" w:hAnsi="Arial" w:cs="Arial"/>
          <w:i w:val="0"/>
          <w:sz w:val="24"/>
          <w:szCs w:val="24"/>
        </w:rPr>
      </w:pPr>
    </w:p>
    <w:p w:rsidR="005B37DC" w:rsidRPr="00824271" w:rsidRDefault="00081368" w:rsidP="008D65E0">
      <w:pPr>
        <w:tabs>
          <w:tab w:val="left" w:pos="720"/>
          <w:tab w:val="left" w:pos="8222"/>
        </w:tabs>
        <w:spacing w:line="360" w:lineRule="auto"/>
        <w:ind w:left="-567" w:right="-567"/>
        <w:contextualSpacing w:val="0"/>
        <w:jc w:val="both"/>
        <w:rPr>
          <w:rStyle w:val="Kiemels"/>
          <w:rFonts w:ascii="Arial" w:hAnsi="Arial" w:cs="Arial"/>
          <w:b/>
          <w:i w:val="0"/>
          <w:sz w:val="24"/>
          <w:szCs w:val="24"/>
        </w:rPr>
      </w:pPr>
      <w:r w:rsidRPr="00824271">
        <w:rPr>
          <w:rStyle w:val="Kiemels"/>
          <w:rFonts w:ascii="Arial" w:hAnsi="Arial" w:cs="Arial"/>
          <w:b/>
          <w:i w:val="0"/>
          <w:sz w:val="24"/>
          <w:szCs w:val="24"/>
        </w:rPr>
        <w:t>Felnőtt klienseknek nyújtott szolgáltatások</w:t>
      </w:r>
    </w:p>
    <w:p w:rsidR="00467D70" w:rsidRPr="00824271" w:rsidRDefault="005B37DC" w:rsidP="00F42A3C">
      <w:pPr>
        <w:tabs>
          <w:tab w:val="left" w:pos="720"/>
          <w:tab w:val="left" w:pos="8222"/>
        </w:tabs>
        <w:spacing w:line="360" w:lineRule="auto"/>
        <w:ind w:left="-567" w:right="-567"/>
        <w:contextualSpacing w:val="0"/>
        <w:jc w:val="both"/>
        <w:rPr>
          <w:rStyle w:val="Kiemels"/>
          <w:rFonts w:ascii="Arial" w:hAnsi="Arial" w:cs="Arial"/>
          <w:i w:val="0"/>
          <w:sz w:val="24"/>
          <w:szCs w:val="24"/>
        </w:rPr>
      </w:pPr>
      <w:r w:rsidRPr="00824271">
        <w:rPr>
          <w:rStyle w:val="Kiemels"/>
          <w:rFonts w:ascii="Arial" w:hAnsi="Arial" w:cs="Arial"/>
          <w:i w:val="0"/>
          <w:sz w:val="24"/>
          <w:szCs w:val="24"/>
        </w:rPr>
        <w:t>Főleg családon belüli erőszak bántalmazott női áldozatának segítő beszélgetése, ill. gyászfeldolgozása</w:t>
      </w:r>
      <w:r w:rsidR="00F42A3C">
        <w:rPr>
          <w:rStyle w:val="Kiemels"/>
          <w:rFonts w:ascii="Arial" w:hAnsi="Arial" w:cs="Arial"/>
          <w:i w:val="0"/>
          <w:sz w:val="24"/>
          <w:szCs w:val="24"/>
        </w:rPr>
        <w:t xml:space="preserve"> </w:t>
      </w:r>
      <w:r w:rsidR="00E26BF2" w:rsidRPr="00824271">
        <w:rPr>
          <w:rStyle w:val="Kiemels"/>
          <w:rFonts w:ascii="Arial" w:hAnsi="Arial" w:cs="Arial"/>
          <w:i w:val="0"/>
          <w:sz w:val="24"/>
          <w:szCs w:val="24"/>
        </w:rPr>
        <w:t>(</w:t>
      </w:r>
      <w:r w:rsidRPr="00824271">
        <w:rPr>
          <w:rStyle w:val="Kiemels"/>
          <w:rFonts w:ascii="Arial" w:hAnsi="Arial" w:cs="Arial"/>
          <w:i w:val="0"/>
          <w:sz w:val="24"/>
          <w:szCs w:val="24"/>
        </w:rPr>
        <w:t>közl</w:t>
      </w:r>
      <w:r w:rsidR="00B702BF">
        <w:rPr>
          <w:rStyle w:val="Kiemels"/>
          <w:rFonts w:ascii="Arial" w:hAnsi="Arial" w:cs="Arial"/>
          <w:i w:val="0"/>
          <w:sz w:val="24"/>
          <w:szCs w:val="24"/>
        </w:rPr>
        <w:t>ekedési</w:t>
      </w:r>
      <w:r w:rsidRPr="00824271">
        <w:rPr>
          <w:rStyle w:val="Kiemels"/>
          <w:rFonts w:ascii="Arial" w:hAnsi="Arial" w:cs="Arial"/>
          <w:i w:val="0"/>
          <w:sz w:val="24"/>
          <w:szCs w:val="24"/>
        </w:rPr>
        <w:t xml:space="preserve"> baleset áldozatának hozzátartozó</w:t>
      </w:r>
      <w:r w:rsidR="0094683E" w:rsidRPr="00824271">
        <w:rPr>
          <w:rStyle w:val="Kiemels"/>
          <w:rFonts w:ascii="Arial" w:hAnsi="Arial" w:cs="Arial"/>
          <w:i w:val="0"/>
          <w:sz w:val="24"/>
          <w:szCs w:val="24"/>
        </w:rPr>
        <w:t>jának</w:t>
      </w:r>
      <w:r w:rsidRPr="00824271">
        <w:rPr>
          <w:rStyle w:val="Kiemels"/>
          <w:rFonts w:ascii="Arial" w:hAnsi="Arial" w:cs="Arial"/>
          <w:i w:val="0"/>
          <w:sz w:val="24"/>
          <w:szCs w:val="24"/>
        </w:rPr>
        <w:t xml:space="preserve">, ill. gyilkosság áldozatának </w:t>
      </w:r>
      <w:r w:rsidR="0094683E" w:rsidRPr="00824271">
        <w:rPr>
          <w:rStyle w:val="Kiemels"/>
          <w:rFonts w:ascii="Arial" w:hAnsi="Arial" w:cs="Arial"/>
          <w:i w:val="0"/>
          <w:sz w:val="24"/>
          <w:szCs w:val="24"/>
        </w:rPr>
        <w:t>hozzátartozóinak</w:t>
      </w:r>
      <w:r w:rsidRPr="00824271">
        <w:rPr>
          <w:rStyle w:val="Kiemels"/>
          <w:rFonts w:ascii="Arial" w:hAnsi="Arial" w:cs="Arial"/>
          <w:i w:val="0"/>
          <w:sz w:val="24"/>
          <w:szCs w:val="24"/>
        </w:rPr>
        <w:t xml:space="preserve">, valamint </w:t>
      </w:r>
      <w:r w:rsidR="0094683E" w:rsidRPr="00824271">
        <w:rPr>
          <w:rStyle w:val="Kiemels"/>
          <w:rFonts w:ascii="Arial" w:hAnsi="Arial" w:cs="Arial"/>
          <w:i w:val="0"/>
          <w:sz w:val="24"/>
          <w:szCs w:val="24"/>
        </w:rPr>
        <w:t xml:space="preserve">azon </w:t>
      </w:r>
      <w:r w:rsidRPr="00824271">
        <w:rPr>
          <w:rStyle w:val="Kiemels"/>
          <w:rFonts w:ascii="Arial" w:hAnsi="Arial" w:cs="Arial"/>
          <w:i w:val="0"/>
          <w:sz w:val="24"/>
          <w:szCs w:val="24"/>
        </w:rPr>
        <w:t>szülők</w:t>
      </w:r>
      <w:r w:rsidR="0094683E" w:rsidRPr="00824271">
        <w:rPr>
          <w:rStyle w:val="Kiemels"/>
          <w:rFonts w:ascii="Arial" w:hAnsi="Arial" w:cs="Arial"/>
          <w:i w:val="0"/>
          <w:sz w:val="24"/>
          <w:szCs w:val="24"/>
        </w:rPr>
        <w:t>nek</w:t>
      </w:r>
      <w:r w:rsidRPr="00824271">
        <w:rPr>
          <w:rStyle w:val="Kiemels"/>
          <w:rFonts w:ascii="Arial" w:hAnsi="Arial" w:cs="Arial"/>
          <w:i w:val="0"/>
          <w:sz w:val="24"/>
          <w:szCs w:val="24"/>
        </w:rPr>
        <w:t>, akik segítséget kértek, mert gyerekük a jelek szerint verbális bántalmazó kapcsolatban él. </w:t>
      </w:r>
    </w:p>
    <w:p w:rsidR="003B18CC" w:rsidRPr="00824271" w:rsidRDefault="005B37DC" w:rsidP="0094683E">
      <w:pPr>
        <w:tabs>
          <w:tab w:val="left" w:pos="720"/>
          <w:tab w:val="left" w:pos="8222"/>
        </w:tabs>
        <w:spacing w:line="360" w:lineRule="auto"/>
        <w:ind w:left="-567" w:right="-567"/>
        <w:contextualSpacing w:val="0"/>
        <w:jc w:val="both"/>
        <w:rPr>
          <w:rStyle w:val="Kiemels"/>
          <w:rFonts w:ascii="Arial" w:hAnsi="Arial" w:cs="Arial"/>
          <w:i w:val="0"/>
          <w:sz w:val="24"/>
          <w:szCs w:val="24"/>
        </w:rPr>
      </w:pPr>
      <w:r w:rsidRPr="00824271">
        <w:rPr>
          <w:rStyle w:val="Kiemels"/>
          <w:rFonts w:ascii="Arial" w:hAnsi="Arial" w:cs="Arial"/>
          <w:i w:val="0"/>
          <w:sz w:val="24"/>
          <w:szCs w:val="24"/>
        </w:rPr>
        <w:t>Gyakori, hogy bántalmazott női áldozat esetén válás/gyerek elhelyezési per is ott van a háttérben</w:t>
      </w:r>
      <w:r w:rsidR="006D1D56">
        <w:rPr>
          <w:rStyle w:val="Kiemels"/>
          <w:rFonts w:ascii="Arial" w:hAnsi="Arial" w:cs="Arial"/>
          <w:i w:val="0"/>
          <w:sz w:val="24"/>
          <w:szCs w:val="24"/>
        </w:rPr>
        <w:t>.</w:t>
      </w:r>
    </w:p>
    <w:p w:rsidR="002237FA" w:rsidRPr="00824271" w:rsidRDefault="002237FA" w:rsidP="002237FA">
      <w:pPr>
        <w:tabs>
          <w:tab w:val="left" w:pos="720"/>
          <w:tab w:val="left" w:pos="8222"/>
        </w:tabs>
        <w:spacing w:line="360" w:lineRule="auto"/>
        <w:ind w:left="-567" w:right="-567"/>
        <w:contextualSpacing w:val="0"/>
        <w:jc w:val="both"/>
        <w:rPr>
          <w:rStyle w:val="Kiemels"/>
          <w:rFonts w:ascii="Arial" w:hAnsi="Arial" w:cs="Arial"/>
          <w:i w:val="0"/>
          <w:sz w:val="24"/>
          <w:szCs w:val="24"/>
        </w:rPr>
      </w:pPr>
    </w:p>
    <w:p w:rsidR="005B37DC" w:rsidRPr="00824271" w:rsidRDefault="008D65E0" w:rsidP="008D65E0">
      <w:pPr>
        <w:tabs>
          <w:tab w:val="left" w:pos="720"/>
          <w:tab w:val="left" w:pos="8222"/>
        </w:tabs>
        <w:spacing w:line="360" w:lineRule="auto"/>
        <w:ind w:left="-567" w:right="-567"/>
        <w:contextualSpacing w:val="0"/>
        <w:jc w:val="both"/>
        <w:rPr>
          <w:rStyle w:val="Kiemels"/>
          <w:rFonts w:ascii="Arial" w:hAnsi="Arial" w:cs="Arial"/>
          <w:b/>
          <w:i w:val="0"/>
          <w:sz w:val="24"/>
          <w:szCs w:val="24"/>
        </w:rPr>
      </w:pPr>
      <w:r w:rsidRPr="00824271">
        <w:rPr>
          <w:rStyle w:val="Kiemels"/>
          <w:rFonts w:ascii="Arial" w:hAnsi="Arial" w:cs="Arial"/>
          <w:b/>
          <w:i w:val="0"/>
          <w:sz w:val="24"/>
          <w:szCs w:val="24"/>
        </w:rPr>
        <w:t>Nemzetközi kapcsolataink</w:t>
      </w:r>
    </w:p>
    <w:p w:rsidR="0065002F" w:rsidRDefault="0065002F" w:rsidP="0065002F"/>
    <w:p w:rsidR="0065002F" w:rsidRPr="00735E22" w:rsidRDefault="0065002F" w:rsidP="0065002F">
      <w:pPr>
        <w:jc w:val="both"/>
        <w:rPr>
          <w:sz w:val="22"/>
          <w:szCs w:val="22"/>
        </w:rPr>
      </w:pPr>
      <w:r w:rsidRPr="00735E22">
        <w:rPr>
          <w:sz w:val="22"/>
          <w:szCs w:val="22"/>
        </w:rPr>
        <w:t xml:space="preserve">A </w:t>
      </w:r>
      <w:proofErr w:type="spellStart"/>
      <w:r w:rsidRPr="00735E22">
        <w:rPr>
          <w:sz w:val="22"/>
          <w:szCs w:val="22"/>
        </w:rPr>
        <w:t>Victim</w:t>
      </w:r>
      <w:proofErr w:type="spellEnd"/>
      <w:r w:rsidRPr="00735E22">
        <w:rPr>
          <w:sz w:val="22"/>
          <w:szCs w:val="22"/>
        </w:rPr>
        <w:t xml:space="preserve"> Support Europe (VSE) elnökségébe a Fehér Gyűrű Közhasznú Egyesület (FGY) ajánlása alapján 2017. május 19-én választották meg egyesületünk tagját dr. Veisz Gábor, akit 2021-ben újra választottak. A 2021. évet – az azt megelőző 2020. évhez hasonlóan – jelentősen meghatározta az új típusú koronavírus-járvány, aminek következtében valamennyi elnökségi ülés online került megtartásra. Az elmúlt évben, mint elnökségi tag az alábbi tevékenységekben vett részt:</w:t>
      </w:r>
    </w:p>
    <w:p w:rsidR="0065002F" w:rsidRPr="00735E22" w:rsidRDefault="0065002F" w:rsidP="0065002F">
      <w:pPr>
        <w:jc w:val="both"/>
        <w:rPr>
          <w:sz w:val="22"/>
          <w:szCs w:val="22"/>
        </w:rPr>
      </w:pPr>
    </w:p>
    <w:p w:rsidR="0065002F" w:rsidRPr="00735E22" w:rsidRDefault="0065002F" w:rsidP="0065002F">
      <w:pPr>
        <w:pStyle w:val="Listaszerbekezds"/>
        <w:numPr>
          <w:ilvl w:val="0"/>
          <w:numId w:val="4"/>
        </w:numPr>
        <w:spacing w:after="0"/>
        <w:ind w:left="426" w:hanging="426"/>
        <w:jc w:val="both"/>
        <w:rPr>
          <w:b/>
        </w:rPr>
      </w:pPr>
      <w:r w:rsidRPr="00735E22">
        <w:rPr>
          <w:b/>
        </w:rPr>
        <w:t>VSE elnökségi ülés, online (2021. február 26.)</w:t>
      </w:r>
    </w:p>
    <w:p w:rsidR="0065002F" w:rsidRPr="00735E22" w:rsidRDefault="0065002F" w:rsidP="0065002F">
      <w:pPr>
        <w:jc w:val="both"/>
        <w:rPr>
          <w:sz w:val="22"/>
          <w:szCs w:val="22"/>
        </w:rPr>
      </w:pPr>
    </w:p>
    <w:p w:rsidR="0065002F" w:rsidRPr="00735E22" w:rsidRDefault="0065002F" w:rsidP="0065002F">
      <w:pPr>
        <w:jc w:val="both"/>
        <w:rPr>
          <w:sz w:val="22"/>
          <w:szCs w:val="22"/>
        </w:rPr>
      </w:pPr>
      <w:r w:rsidRPr="00735E22">
        <w:rPr>
          <w:sz w:val="22"/>
          <w:szCs w:val="22"/>
        </w:rPr>
        <w:t>Az év első elnökségi ülése online került megtartásra. Fő témák voltak: előző elnökségi ülés jegyzőkönyvének jóváhagyása; pénzügyi áttekintés; tevékenységek áttekintése (2021-es tervezés, VSE szervezetfejlesztése, események); projektek áttekintése. A VSE szervezetfejlesztése kapcsán fontos megjegyezni, hogy a szervezet az elmúlt 6 évben az 1+1 fős létszámról (elnök és titkárságvezető-mindenes) 2021-re 17 főre duzzadt, egyúttal jelentősen megnőtt a munka kiterjedése és mennyisége is. Emiatt szükségessé vált a szervezeti struktúra kiépítése is, ami új típusú kihívást jelentett a szervezet életében.</w:t>
      </w:r>
    </w:p>
    <w:p w:rsidR="0065002F" w:rsidRDefault="0065002F" w:rsidP="0065002F">
      <w:pPr>
        <w:jc w:val="both"/>
      </w:pPr>
    </w:p>
    <w:p w:rsidR="0065002F" w:rsidRDefault="0065002F" w:rsidP="0065002F">
      <w:pPr>
        <w:pStyle w:val="Listaszerbekezds"/>
        <w:numPr>
          <w:ilvl w:val="0"/>
          <w:numId w:val="4"/>
        </w:numPr>
        <w:spacing w:after="0"/>
        <w:ind w:left="426" w:hanging="426"/>
        <w:jc w:val="both"/>
        <w:rPr>
          <w:b/>
        </w:rPr>
      </w:pPr>
      <w:r>
        <w:rPr>
          <w:b/>
        </w:rPr>
        <w:t>VSE éves konferencia, online (2021. május 19-20.)</w:t>
      </w:r>
    </w:p>
    <w:p w:rsidR="0065002F" w:rsidRDefault="0065002F" w:rsidP="0065002F">
      <w:pPr>
        <w:jc w:val="both"/>
      </w:pPr>
    </w:p>
    <w:p w:rsidR="0065002F" w:rsidRPr="00735E22" w:rsidRDefault="0065002F" w:rsidP="0065002F">
      <w:pPr>
        <w:jc w:val="both"/>
        <w:rPr>
          <w:sz w:val="22"/>
          <w:szCs w:val="22"/>
        </w:rPr>
      </w:pPr>
      <w:r w:rsidRPr="00735E22">
        <w:rPr>
          <w:sz w:val="22"/>
          <w:szCs w:val="22"/>
        </w:rPr>
        <w:t xml:space="preserve">A VSE szokásos éves konferenciája online került megrendezésre, témája az áldozati jogok valóra váltásához vezető út volt. Egyéb elfoglaltságaim miatt ezen nem tudtam részt venni. A konferencia volt </w:t>
      </w:r>
      <w:proofErr w:type="spellStart"/>
      <w:r w:rsidRPr="00735E22">
        <w:rPr>
          <w:sz w:val="22"/>
          <w:szCs w:val="22"/>
        </w:rPr>
        <w:t>Joao</w:t>
      </w:r>
      <w:proofErr w:type="spellEnd"/>
      <w:r w:rsidRPr="00735E22">
        <w:rPr>
          <w:sz w:val="22"/>
          <w:szCs w:val="22"/>
        </w:rPr>
        <w:t xml:space="preserve"> </w:t>
      </w:r>
      <w:proofErr w:type="spellStart"/>
      <w:r w:rsidRPr="00735E22">
        <w:rPr>
          <w:sz w:val="22"/>
          <w:szCs w:val="22"/>
        </w:rPr>
        <w:t>Lázaro</w:t>
      </w:r>
      <w:proofErr w:type="spellEnd"/>
      <w:r w:rsidRPr="00735E22">
        <w:rPr>
          <w:sz w:val="22"/>
          <w:szCs w:val="22"/>
        </w:rPr>
        <w:t xml:space="preserve"> elnök úr búcsúrendezvénye, aki a lejáró mandátumára tekintettel távozott az elnöki székből. Utódja az északír </w:t>
      </w:r>
      <w:proofErr w:type="spellStart"/>
      <w:r w:rsidRPr="00735E22">
        <w:rPr>
          <w:sz w:val="22"/>
          <w:szCs w:val="22"/>
        </w:rPr>
        <w:t>Geraldine</w:t>
      </w:r>
      <w:proofErr w:type="spellEnd"/>
      <w:r w:rsidRPr="00735E22">
        <w:rPr>
          <w:sz w:val="22"/>
          <w:szCs w:val="22"/>
        </w:rPr>
        <w:t xml:space="preserve"> Hannah lett, aki előtte alelnökként segítette az elnökség munkáját.</w:t>
      </w:r>
    </w:p>
    <w:p w:rsidR="0065002F" w:rsidRPr="00735E22" w:rsidRDefault="0065002F" w:rsidP="0065002F">
      <w:pPr>
        <w:jc w:val="both"/>
        <w:rPr>
          <w:sz w:val="22"/>
          <w:szCs w:val="22"/>
        </w:rPr>
      </w:pPr>
    </w:p>
    <w:p w:rsidR="0065002F" w:rsidRPr="00735E22" w:rsidRDefault="0065002F" w:rsidP="0065002F">
      <w:pPr>
        <w:pStyle w:val="Listaszerbekezds"/>
        <w:numPr>
          <w:ilvl w:val="0"/>
          <w:numId w:val="4"/>
        </w:numPr>
        <w:spacing w:after="0"/>
        <w:ind w:left="426" w:hanging="426"/>
        <w:jc w:val="both"/>
        <w:rPr>
          <w:b/>
        </w:rPr>
      </w:pPr>
      <w:r w:rsidRPr="00735E22">
        <w:rPr>
          <w:b/>
        </w:rPr>
        <w:lastRenderedPageBreak/>
        <w:t>VSE elnökségi ülés, online (2021. szeptember 9.)</w:t>
      </w:r>
    </w:p>
    <w:p w:rsidR="0065002F" w:rsidRDefault="0065002F" w:rsidP="0065002F">
      <w:pPr>
        <w:jc w:val="both"/>
        <w:rPr>
          <w:b/>
        </w:rPr>
      </w:pPr>
    </w:p>
    <w:p w:rsidR="0065002F" w:rsidRPr="00735E22" w:rsidRDefault="0065002F" w:rsidP="0065002F">
      <w:pPr>
        <w:jc w:val="both"/>
        <w:rPr>
          <w:sz w:val="22"/>
          <w:szCs w:val="22"/>
        </w:rPr>
      </w:pPr>
      <w:r w:rsidRPr="00735E22">
        <w:rPr>
          <w:bCs/>
          <w:sz w:val="22"/>
          <w:szCs w:val="22"/>
        </w:rPr>
        <w:t xml:space="preserve">A szeptember 9-i elnökségi ülés témái: </w:t>
      </w:r>
      <w:r w:rsidRPr="00735E22">
        <w:rPr>
          <w:sz w:val="22"/>
          <w:szCs w:val="22"/>
        </w:rPr>
        <w:t>előző elnökségi ülés jegyzőkönyvének jóváhagyása; pénzügyi áttekintés; VSE szervezetfejlesztése; szponzorációs és etikai irányvonalak megbeszélése, tevékenységek áttekintése, képzési akadémia. Előkészítésre és az ülésen bemutatásra került egy Magatartási Kódex tervezete az elnökség számára. A VSE Képzési Akadémia kifejlesztésének terve azért született meg, mert a képzések meglehetősen ad-hoc jellegűek, és ezeket rendszerbe kell szervezni.</w:t>
      </w:r>
    </w:p>
    <w:p w:rsidR="0065002F" w:rsidRPr="00735E22" w:rsidRDefault="0065002F" w:rsidP="0065002F">
      <w:pPr>
        <w:jc w:val="both"/>
        <w:rPr>
          <w:sz w:val="22"/>
          <w:szCs w:val="22"/>
        </w:rPr>
      </w:pPr>
    </w:p>
    <w:p w:rsidR="0065002F" w:rsidRPr="00735E22" w:rsidRDefault="0065002F" w:rsidP="0065002F">
      <w:pPr>
        <w:pStyle w:val="Listaszerbekezds"/>
        <w:numPr>
          <w:ilvl w:val="0"/>
          <w:numId w:val="4"/>
        </w:numPr>
        <w:spacing w:after="0"/>
        <w:ind w:left="426" w:hanging="426"/>
        <w:jc w:val="both"/>
        <w:rPr>
          <w:b/>
        </w:rPr>
      </w:pPr>
      <w:r w:rsidRPr="00735E22">
        <w:rPr>
          <w:b/>
        </w:rPr>
        <w:t>VSE rendkívüli elnökségi ülés, online (2021. november 27.)</w:t>
      </w:r>
    </w:p>
    <w:p w:rsidR="0065002F" w:rsidRPr="00735E22" w:rsidRDefault="0065002F" w:rsidP="0065002F">
      <w:pPr>
        <w:jc w:val="both"/>
        <w:rPr>
          <w:b/>
          <w:sz w:val="22"/>
          <w:szCs w:val="22"/>
        </w:rPr>
      </w:pPr>
    </w:p>
    <w:p w:rsidR="0065002F" w:rsidRPr="00735E22" w:rsidRDefault="0065002F" w:rsidP="0065002F">
      <w:pPr>
        <w:jc w:val="both"/>
        <w:rPr>
          <w:bCs/>
          <w:sz w:val="22"/>
          <w:szCs w:val="22"/>
        </w:rPr>
      </w:pPr>
      <w:r w:rsidRPr="00735E22">
        <w:rPr>
          <w:bCs/>
          <w:sz w:val="22"/>
          <w:szCs w:val="22"/>
        </w:rPr>
        <w:t>A december 1-jére személyes jelenléttel tervezett konferencia előtt a vírushelyzet súlyosbodott, ezért rendkívüli elnökségi ülést kellett tartani annak megvitatására, hogy miként lehet megtartani a rendezvényt.</w:t>
      </w:r>
    </w:p>
    <w:p w:rsidR="0065002F" w:rsidRPr="00735E22" w:rsidRDefault="0065002F" w:rsidP="0065002F">
      <w:pPr>
        <w:jc w:val="both"/>
        <w:rPr>
          <w:b/>
          <w:sz w:val="22"/>
          <w:szCs w:val="22"/>
        </w:rPr>
      </w:pPr>
    </w:p>
    <w:p w:rsidR="0065002F" w:rsidRPr="00735E22" w:rsidRDefault="0065002F" w:rsidP="0065002F">
      <w:pPr>
        <w:pStyle w:val="Listaszerbekezds"/>
        <w:numPr>
          <w:ilvl w:val="0"/>
          <w:numId w:val="4"/>
        </w:numPr>
        <w:spacing w:after="0"/>
        <w:ind w:left="426" w:hanging="426"/>
        <w:jc w:val="both"/>
        <w:rPr>
          <w:b/>
        </w:rPr>
      </w:pPr>
      <w:r w:rsidRPr="00735E22">
        <w:rPr>
          <w:b/>
        </w:rPr>
        <w:t>VSE elnökségi ülés, online (2021. december 2.)</w:t>
      </w:r>
    </w:p>
    <w:p w:rsidR="0065002F" w:rsidRPr="00735E22" w:rsidRDefault="0065002F" w:rsidP="0065002F">
      <w:pPr>
        <w:jc w:val="both"/>
        <w:rPr>
          <w:b/>
          <w:sz w:val="22"/>
          <w:szCs w:val="22"/>
        </w:rPr>
      </w:pPr>
    </w:p>
    <w:p w:rsidR="0065002F" w:rsidRPr="00735E22" w:rsidRDefault="0065002F" w:rsidP="0065002F">
      <w:pPr>
        <w:jc w:val="both"/>
        <w:rPr>
          <w:sz w:val="22"/>
          <w:szCs w:val="22"/>
        </w:rPr>
      </w:pPr>
      <w:r w:rsidRPr="00735E22">
        <w:rPr>
          <w:sz w:val="22"/>
          <w:szCs w:val="22"/>
        </w:rPr>
        <w:t>Az elnökségi ülés ismét online került megszervezésre. Ezen megtervezésre került a 2022-es év elnökségi üléseinek programja, valamint az éves nagy rendezvényeké is. Új tagjelöltekről volt szavazás és az Etikai partnerségi dokumentum tervezete került bemutatásra az egyéb ügyek megvitatása mellett.</w:t>
      </w:r>
    </w:p>
    <w:p w:rsidR="0065002F" w:rsidRPr="00735E22" w:rsidRDefault="0065002F" w:rsidP="0065002F">
      <w:pPr>
        <w:jc w:val="both"/>
        <w:rPr>
          <w:sz w:val="22"/>
          <w:szCs w:val="22"/>
        </w:rPr>
      </w:pPr>
    </w:p>
    <w:p w:rsidR="004E0B63" w:rsidRPr="00735E22" w:rsidRDefault="0065002F" w:rsidP="00F42A3C">
      <w:pPr>
        <w:jc w:val="both"/>
        <w:rPr>
          <w:rStyle w:val="Kiemels"/>
          <w:i w:val="0"/>
          <w:iCs w:val="0"/>
          <w:sz w:val="22"/>
          <w:szCs w:val="22"/>
        </w:rPr>
      </w:pPr>
      <w:r w:rsidRPr="00735E22">
        <w:rPr>
          <w:sz w:val="22"/>
          <w:szCs w:val="22"/>
        </w:rPr>
        <w:t>A VSE ez évi első közgyűlése május 11-12-én kerül megtartásra Máltán, ahol</w:t>
      </w:r>
      <w:bookmarkStart w:id="0" w:name="_GoBack"/>
      <w:bookmarkEnd w:id="0"/>
      <w:r w:rsidRPr="00735E22">
        <w:rPr>
          <w:sz w:val="22"/>
          <w:szCs w:val="22"/>
        </w:rPr>
        <w:t xml:space="preserve"> Kósi Viktória egyesületünk pszichológusa is részt vesz.</w:t>
      </w:r>
    </w:p>
    <w:p w:rsidR="00824271" w:rsidRPr="00824271" w:rsidRDefault="00824271" w:rsidP="00824271">
      <w:pPr>
        <w:jc w:val="both"/>
        <w:rPr>
          <w:rFonts w:ascii="Arial" w:eastAsia="Calibri" w:hAnsi="Arial" w:cs="Arial"/>
          <w:color w:val="auto"/>
          <w:sz w:val="24"/>
          <w:szCs w:val="24"/>
          <w:lang w:eastAsia="en-US"/>
        </w:rPr>
      </w:pPr>
    </w:p>
    <w:p w:rsidR="005774D8" w:rsidRPr="00824271" w:rsidRDefault="000B6810" w:rsidP="00BA44D0">
      <w:pPr>
        <w:tabs>
          <w:tab w:val="left" w:pos="720"/>
          <w:tab w:val="left" w:pos="8222"/>
        </w:tabs>
        <w:spacing w:line="360" w:lineRule="auto"/>
        <w:ind w:left="-567" w:right="-567"/>
        <w:contextualSpacing w:val="0"/>
        <w:jc w:val="both"/>
        <w:rPr>
          <w:rFonts w:ascii="Arial" w:eastAsia="Century Gothic" w:hAnsi="Arial" w:cs="Arial"/>
          <w:b/>
          <w:sz w:val="24"/>
          <w:szCs w:val="24"/>
        </w:rPr>
      </w:pPr>
      <w:r w:rsidRPr="00824271">
        <w:rPr>
          <w:rFonts w:ascii="Arial" w:eastAsia="Century Gothic" w:hAnsi="Arial" w:cs="Arial"/>
          <w:b/>
          <w:sz w:val="24"/>
          <w:szCs w:val="24"/>
        </w:rPr>
        <w:t>Statisztikák</w:t>
      </w:r>
    </w:p>
    <w:p w:rsidR="005774D8" w:rsidRPr="00824271" w:rsidRDefault="002237FA" w:rsidP="00BA44D0">
      <w:pPr>
        <w:tabs>
          <w:tab w:val="left" w:pos="720"/>
          <w:tab w:val="left" w:pos="8222"/>
        </w:tabs>
        <w:spacing w:line="360" w:lineRule="auto"/>
        <w:ind w:left="-567" w:right="-567"/>
        <w:contextualSpacing w:val="0"/>
        <w:jc w:val="both"/>
        <w:rPr>
          <w:rFonts w:ascii="Arial" w:eastAsia="Century Gothic" w:hAnsi="Arial" w:cs="Arial"/>
          <w:sz w:val="24"/>
          <w:szCs w:val="24"/>
        </w:rPr>
      </w:pPr>
      <w:r w:rsidRPr="00824271">
        <w:rPr>
          <w:rFonts w:ascii="Arial" w:eastAsia="Century Gothic" w:hAnsi="Arial" w:cs="Arial"/>
          <w:sz w:val="24"/>
          <w:szCs w:val="24"/>
        </w:rPr>
        <w:t>202</w:t>
      </w:r>
      <w:r w:rsidR="0094683E" w:rsidRPr="00824271">
        <w:rPr>
          <w:rFonts w:ascii="Arial" w:eastAsia="Century Gothic" w:hAnsi="Arial" w:cs="Arial"/>
          <w:sz w:val="24"/>
          <w:szCs w:val="24"/>
        </w:rPr>
        <w:t>1</w:t>
      </w:r>
      <w:r w:rsidR="003D2302" w:rsidRPr="00824271">
        <w:rPr>
          <w:rFonts w:ascii="Arial" w:eastAsia="Century Gothic" w:hAnsi="Arial" w:cs="Arial"/>
          <w:sz w:val="24"/>
          <w:szCs w:val="24"/>
        </w:rPr>
        <w:t>-b</w:t>
      </w:r>
      <w:r w:rsidR="00380700" w:rsidRPr="00824271">
        <w:rPr>
          <w:rFonts w:ascii="Arial" w:eastAsia="Century Gothic" w:hAnsi="Arial" w:cs="Arial"/>
          <w:sz w:val="24"/>
          <w:szCs w:val="24"/>
        </w:rPr>
        <w:t>en 1</w:t>
      </w:r>
      <w:r w:rsidR="00F42A3C">
        <w:rPr>
          <w:rFonts w:ascii="Arial" w:eastAsia="Century Gothic" w:hAnsi="Arial" w:cs="Arial"/>
          <w:sz w:val="24"/>
          <w:szCs w:val="24"/>
        </w:rPr>
        <w:t xml:space="preserve"> 646 </w:t>
      </w:r>
      <w:r w:rsidR="000B6810" w:rsidRPr="00824271">
        <w:rPr>
          <w:rFonts w:ascii="Arial" w:eastAsia="Century Gothic" w:hAnsi="Arial" w:cs="Arial"/>
          <w:sz w:val="24"/>
          <w:szCs w:val="24"/>
        </w:rPr>
        <w:t xml:space="preserve">fő kereste fel irodáinkat, akik </w:t>
      </w:r>
      <w:r w:rsidR="00380700" w:rsidRPr="00824271">
        <w:rPr>
          <w:rFonts w:ascii="Arial" w:eastAsia="Century Gothic" w:hAnsi="Arial" w:cs="Arial"/>
          <w:sz w:val="24"/>
          <w:szCs w:val="24"/>
        </w:rPr>
        <w:t xml:space="preserve">közül anyagi támogatást adtunk </w:t>
      </w:r>
      <w:r w:rsidR="0094683E" w:rsidRPr="00824271">
        <w:rPr>
          <w:rFonts w:ascii="Arial" w:eastAsia="Century Gothic" w:hAnsi="Arial" w:cs="Arial"/>
          <w:sz w:val="24"/>
          <w:szCs w:val="24"/>
        </w:rPr>
        <w:t>882e</w:t>
      </w:r>
      <w:r w:rsidR="00EB1919" w:rsidRPr="00824271">
        <w:rPr>
          <w:rFonts w:ascii="Arial" w:eastAsia="Century Gothic" w:hAnsi="Arial" w:cs="Arial"/>
          <w:sz w:val="24"/>
          <w:szCs w:val="24"/>
        </w:rPr>
        <w:t xml:space="preserve"> Ft összegben</w:t>
      </w:r>
      <w:r w:rsidR="00581AF5" w:rsidRPr="00824271">
        <w:rPr>
          <w:rFonts w:ascii="Arial" w:eastAsia="Century Gothic" w:hAnsi="Arial" w:cs="Arial"/>
          <w:sz w:val="24"/>
          <w:szCs w:val="24"/>
        </w:rPr>
        <w:t>,</w:t>
      </w:r>
      <w:r w:rsidR="00380700" w:rsidRPr="00824271">
        <w:rPr>
          <w:rFonts w:ascii="Arial" w:eastAsia="Century Gothic" w:hAnsi="Arial" w:cs="Arial"/>
          <w:sz w:val="24"/>
          <w:szCs w:val="24"/>
        </w:rPr>
        <w:t xml:space="preserve"> 2</w:t>
      </w:r>
      <w:r w:rsidR="0094683E" w:rsidRPr="00824271">
        <w:rPr>
          <w:rFonts w:ascii="Arial" w:eastAsia="Century Gothic" w:hAnsi="Arial" w:cs="Arial"/>
          <w:sz w:val="24"/>
          <w:szCs w:val="24"/>
        </w:rPr>
        <w:t>2</w:t>
      </w:r>
      <w:r w:rsidR="000B6810" w:rsidRPr="00824271">
        <w:rPr>
          <w:rFonts w:ascii="Arial" w:eastAsia="Century Gothic" w:hAnsi="Arial" w:cs="Arial"/>
          <w:sz w:val="24"/>
          <w:szCs w:val="24"/>
        </w:rPr>
        <w:t xml:space="preserve"> fő külföldi személy </w:t>
      </w:r>
      <w:r w:rsidR="00081368" w:rsidRPr="00824271">
        <w:rPr>
          <w:rFonts w:ascii="Arial" w:eastAsia="Century Gothic" w:hAnsi="Arial" w:cs="Arial"/>
          <w:sz w:val="24"/>
          <w:szCs w:val="24"/>
        </w:rPr>
        <w:t xml:space="preserve">fordult hozzánk </w:t>
      </w:r>
      <w:r w:rsidR="00380700" w:rsidRPr="00824271">
        <w:rPr>
          <w:rFonts w:ascii="Arial" w:eastAsia="Century Gothic" w:hAnsi="Arial" w:cs="Arial"/>
          <w:sz w:val="24"/>
          <w:szCs w:val="24"/>
        </w:rPr>
        <w:t>segítségért.</w:t>
      </w:r>
      <w:r w:rsidR="000B6810" w:rsidRPr="00824271">
        <w:rPr>
          <w:rFonts w:ascii="Arial" w:eastAsia="Century Gothic" w:hAnsi="Arial" w:cs="Arial"/>
          <w:sz w:val="24"/>
          <w:szCs w:val="24"/>
        </w:rPr>
        <w:t xml:space="preserve"> </w:t>
      </w:r>
      <w:r w:rsidR="00F42A3C">
        <w:rPr>
          <w:rFonts w:ascii="Arial" w:eastAsia="Century Gothic" w:hAnsi="Arial" w:cs="Arial"/>
          <w:sz w:val="24"/>
          <w:szCs w:val="24"/>
        </w:rPr>
        <w:t xml:space="preserve">7 </w:t>
      </w:r>
      <w:r w:rsidR="000B6810" w:rsidRPr="00824271">
        <w:rPr>
          <w:rFonts w:ascii="Arial" w:eastAsia="Century Gothic" w:hAnsi="Arial" w:cs="Arial"/>
          <w:sz w:val="24"/>
          <w:szCs w:val="24"/>
        </w:rPr>
        <w:t>családot helye</w:t>
      </w:r>
      <w:r w:rsidR="00AA3D4D" w:rsidRPr="00824271">
        <w:rPr>
          <w:rFonts w:ascii="Arial" w:eastAsia="Century Gothic" w:hAnsi="Arial" w:cs="Arial"/>
          <w:sz w:val="24"/>
          <w:szCs w:val="24"/>
        </w:rPr>
        <w:t xml:space="preserve">ztünk el védett </w:t>
      </w:r>
      <w:r w:rsidR="008611F7" w:rsidRPr="00824271">
        <w:rPr>
          <w:rFonts w:ascii="Arial" w:eastAsia="Century Gothic" w:hAnsi="Arial" w:cs="Arial"/>
          <w:sz w:val="24"/>
          <w:szCs w:val="24"/>
        </w:rPr>
        <w:t>házakba.</w:t>
      </w:r>
    </w:p>
    <w:p w:rsidR="005774D8" w:rsidRPr="00824271" w:rsidRDefault="00381C04" w:rsidP="00380700">
      <w:pPr>
        <w:tabs>
          <w:tab w:val="left" w:pos="720"/>
          <w:tab w:val="left" w:pos="8222"/>
        </w:tabs>
        <w:spacing w:line="360" w:lineRule="auto"/>
        <w:ind w:left="-567" w:right="-567"/>
        <w:contextualSpacing w:val="0"/>
        <w:jc w:val="both"/>
        <w:rPr>
          <w:rFonts w:ascii="Arial" w:eastAsia="Century Gothic" w:hAnsi="Arial" w:cs="Arial"/>
          <w:sz w:val="24"/>
          <w:szCs w:val="24"/>
        </w:rPr>
      </w:pPr>
      <w:r w:rsidRPr="00824271">
        <w:rPr>
          <w:rFonts w:ascii="Arial" w:eastAsia="Century Gothic" w:hAnsi="Arial" w:cs="Arial"/>
          <w:sz w:val="24"/>
          <w:szCs w:val="24"/>
        </w:rPr>
        <w:t>Egy</w:t>
      </w:r>
      <w:r w:rsidR="00380700" w:rsidRPr="00824271">
        <w:rPr>
          <w:rFonts w:ascii="Arial" w:eastAsia="Century Gothic" w:hAnsi="Arial" w:cs="Arial"/>
          <w:sz w:val="24"/>
          <w:szCs w:val="24"/>
        </w:rPr>
        <w:t>-egy irodánkat éves átlagban 1</w:t>
      </w:r>
      <w:r w:rsidR="00F42A3C">
        <w:rPr>
          <w:rFonts w:ascii="Arial" w:eastAsia="Century Gothic" w:hAnsi="Arial" w:cs="Arial"/>
          <w:sz w:val="24"/>
          <w:szCs w:val="24"/>
        </w:rPr>
        <w:t>65</w:t>
      </w:r>
      <w:r w:rsidR="003B18CC" w:rsidRPr="00824271">
        <w:rPr>
          <w:rFonts w:ascii="Arial" w:eastAsia="Century Gothic" w:hAnsi="Arial" w:cs="Arial"/>
          <w:sz w:val="24"/>
          <w:szCs w:val="24"/>
        </w:rPr>
        <w:t xml:space="preserve"> </w:t>
      </w:r>
      <w:r w:rsidRPr="00824271">
        <w:rPr>
          <w:rFonts w:ascii="Arial" w:eastAsia="Century Gothic" w:hAnsi="Arial" w:cs="Arial"/>
          <w:sz w:val="24"/>
          <w:szCs w:val="24"/>
        </w:rPr>
        <w:t>fő/év kereste fel.</w:t>
      </w:r>
    </w:p>
    <w:p w:rsidR="005774D8" w:rsidRPr="00824271" w:rsidRDefault="00380700" w:rsidP="00A53554">
      <w:pPr>
        <w:tabs>
          <w:tab w:val="left" w:pos="720"/>
          <w:tab w:val="left" w:pos="8222"/>
        </w:tabs>
        <w:spacing w:line="360" w:lineRule="auto"/>
        <w:ind w:left="-567" w:right="-567"/>
        <w:contextualSpacing w:val="0"/>
        <w:jc w:val="both"/>
        <w:rPr>
          <w:rFonts w:ascii="Arial" w:eastAsia="Century Gothic" w:hAnsi="Arial" w:cs="Arial"/>
          <w:sz w:val="24"/>
          <w:szCs w:val="24"/>
        </w:rPr>
      </w:pPr>
      <w:r w:rsidRPr="00824271">
        <w:rPr>
          <w:rFonts w:ascii="Arial" w:eastAsia="Century Gothic" w:hAnsi="Arial" w:cs="Arial"/>
          <w:sz w:val="24"/>
          <w:szCs w:val="24"/>
        </w:rPr>
        <w:t>1</w:t>
      </w:r>
      <w:r w:rsidR="00735E22">
        <w:rPr>
          <w:rFonts w:ascii="Arial" w:eastAsia="Century Gothic" w:hAnsi="Arial" w:cs="Arial"/>
          <w:sz w:val="24"/>
          <w:szCs w:val="24"/>
        </w:rPr>
        <w:t>0</w:t>
      </w:r>
      <w:r w:rsidR="000B6810" w:rsidRPr="00824271">
        <w:rPr>
          <w:rFonts w:ascii="Arial" w:eastAsia="Century Gothic" w:hAnsi="Arial" w:cs="Arial"/>
          <w:sz w:val="24"/>
          <w:szCs w:val="24"/>
        </w:rPr>
        <w:t xml:space="preserve"> ügyben kaptunk</w:t>
      </w:r>
      <w:r w:rsidR="00735E22">
        <w:rPr>
          <w:rFonts w:ascii="Arial" w:eastAsia="Century Gothic" w:hAnsi="Arial" w:cs="Arial"/>
          <w:sz w:val="24"/>
          <w:szCs w:val="24"/>
        </w:rPr>
        <w:t xml:space="preserve"> újabb</w:t>
      </w:r>
      <w:r w:rsidR="000B6810" w:rsidRPr="00824271">
        <w:rPr>
          <w:rFonts w:ascii="Arial" w:eastAsia="Century Gothic" w:hAnsi="Arial" w:cs="Arial"/>
          <w:sz w:val="24"/>
          <w:szCs w:val="24"/>
        </w:rPr>
        <w:t xml:space="preserve"> felkérést, illetve megbízást, olyan személyek részéről, akik bűncselekmények áldozatai voltak, hogy lássuk el a jogi képviseletüket, amit a budapesti</w:t>
      </w:r>
      <w:r w:rsidR="00EB1919" w:rsidRPr="00824271">
        <w:rPr>
          <w:rFonts w:ascii="Arial" w:eastAsia="Century Gothic" w:hAnsi="Arial" w:cs="Arial"/>
          <w:sz w:val="24"/>
          <w:szCs w:val="24"/>
        </w:rPr>
        <w:t>, győri</w:t>
      </w:r>
      <w:r w:rsidR="000B6810" w:rsidRPr="00824271">
        <w:rPr>
          <w:rFonts w:ascii="Arial" w:eastAsia="Century Gothic" w:hAnsi="Arial" w:cs="Arial"/>
          <w:sz w:val="24"/>
          <w:szCs w:val="24"/>
        </w:rPr>
        <w:t xml:space="preserve"> és a szegedi irodánk jogászai látt</w:t>
      </w:r>
      <w:r w:rsidRPr="00824271">
        <w:rPr>
          <w:rFonts w:ascii="Arial" w:eastAsia="Century Gothic" w:hAnsi="Arial" w:cs="Arial"/>
          <w:sz w:val="24"/>
          <w:szCs w:val="24"/>
        </w:rPr>
        <w:t>ak-látnak el</w:t>
      </w:r>
      <w:r w:rsidR="00735E22">
        <w:rPr>
          <w:rFonts w:ascii="Arial" w:eastAsia="Century Gothic" w:hAnsi="Arial" w:cs="Arial"/>
          <w:sz w:val="24"/>
          <w:szCs w:val="24"/>
        </w:rPr>
        <w:t>.</w:t>
      </w:r>
    </w:p>
    <w:p w:rsidR="009951BD" w:rsidRPr="00824271" w:rsidRDefault="000B6810" w:rsidP="000B1201">
      <w:pPr>
        <w:tabs>
          <w:tab w:val="left" w:pos="720"/>
          <w:tab w:val="left" w:pos="8222"/>
        </w:tabs>
        <w:spacing w:line="360" w:lineRule="auto"/>
        <w:ind w:left="-567" w:right="-567"/>
        <w:contextualSpacing w:val="0"/>
        <w:jc w:val="both"/>
        <w:rPr>
          <w:rFonts w:ascii="Arial" w:eastAsia="Century Gothic" w:hAnsi="Arial" w:cs="Arial"/>
          <w:sz w:val="24"/>
          <w:szCs w:val="24"/>
        </w:rPr>
      </w:pPr>
      <w:r w:rsidRPr="00824271">
        <w:rPr>
          <w:rFonts w:ascii="Arial" w:eastAsia="Century Gothic" w:hAnsi="Arial" w:cs="Arial"/>
          <w:sz w:val="24"/>
          <w:szCs w:val="24"/>
        </w:rPr>
        <w:t>A pszichológusainknak továbbra is i</w:t>
      </w:r>
      <w:r w:rsidR="00380700" w:rsidRPr="00824271">
        <w:rPr>
          <w:rFonts w:ascii="Arial" w:eastAsia="Century Gothic" w:hAnsi="Arial" w:cs="Arial"/>
          <w:sz w:val="24"/>
          <w:szCs w:val="24"/>
        </w:rPr>
        <w:t>gen sok munkája van. 202</w:t>
      </w:r>
      <w:r w:rsidR="0094683E" w:rsidRPr="00824271">
        <w:rPr>
          <w:rFonts w:ascii="Arial" w:eastAsia="Century Gothic" w:hAnsi="Arial" w:cs="Arial"/>
          <w:sz w:val="24"/>
          <w:szCs w:val="24"/>
        </w:rPr>
        <w:t>1</w:t>
      </w:r>
      <w:r w:rsidR="00380700" w:rsidRPr="00824271">
        <w:rPr>
          <w:rFonts w:ascii="Arial" w:eastAsia="Century Gothic" w:hAnsi="Arial" w:cs="Arial"/>
          <w:sz w:val="24"/>
          <w:szCs w:val="24"/>
        </w:rPr>
        <w:t xml:space="preserve">-ban </w:t>
      </w:r>
      <w:r w:rsidR="00735E22">
        <w:rPr>
          <w:rFonts w:ascii="Arial" w:eastAsia="Century Gothic" w:hAnsi="Arial" w:cs="Arial"/>
          <w:sz w:val="24"/>
          <w:szCs w:val="24"/>
        </w:rPr>
        <w:t>4</w:t>
      </w:r>
      <w:r w:rsidR="00380700" w:rsidRPr="00824271">
        <w:rPr>
          <w:rFonts w:ascii="Arial" w:eastAsia="Century Gothic" w:hAnsi="Arial" w:cs="Arial"/>
          <w:sz w:val="24"/>
          <w:szCs w:val="24"/>
        </w:rPr>
        <w:t>6</w:t>
      </w:r>
      <w:r w:rsidRPr="00824271">
        <w:rPr>
          <w:rFonts w:ascii="Arial" w:eastAsia="Century Gothic" w:hAnsi="Arial" w:cs="Arial"/>
          <w:sz w:val="24"/>
          <w:szCs w:val="24"/>
        </w:rPr>
        <w:t xml:space="preserve"> fő </w:t>
      </w:r>
      <w:r w:rsidR="00380700" w:rsidRPr="00824271">
        <w:rPr>
          <w:rFonts w:ascii="Arial" w:eastAsia="Century Gothic" w:hAnsi="Arial" w:cs="Arial"/>
          <w:sz w:val="24"/>
          <w:szCs w:val="24"/>
        </w:rPr>
        <w:t xml:space="preserve">vette igénybe segítségünket, </w:t>
      </w:r>
      <w:r w:rsidR="00735E22">
        <w:rPr>
          <w:rFonts w:ascii="Arial" w:eastAsia="Century Gothic" w:hAnsi="Arial" w:cs="Arial"/>
          <w:sz w:val="24"/>
          <w:szCs w:val="24"/>
        </w:rPr>
        <w:t>386</w:t>
      </w:r>
      <w:r w:rsidRPr="00824271">
        <w:rPr>
          <w:rFonts w:ascii="Arial" w:eastAsia="Century Gothic" w:hAnsi="Arial" w:cs="Arial"/>
          <w:sz w:val="24"/>
          <w:szCs w:val="24"/>
        </w:rPr>
        <w:t xml:space="preserve"> alkalommal.</w:t>
      </w:r>
    </w:p>
    <w:p w:rsidR="009951BD" w:rsidRPr="00824271" w:rsidRDefault="000B6810" w:rsidP="00735E22">
      <w:pPr>
        <w:tabs>
          <w:tab w:val="left" w:pos="720"/>
          <w:tab w:val="left" w:pos="8222"/>
        </w:tabs>
        <w:spacing w:line="360" w:lineRule="auto"/>
        <w:ind w:left="-567" w:right="-567"/>
        <w:contextualSpacing w:val="0"/>
        <w:jc w:val="both"/>
        <w:rPr>
          <w:rFonts w:ascii="Arial" w:eastAsia="Century Gothic" w:hAnsi="Arial" w:cs="Arial"/>
          <w:sz w:val="24"/>
          <w:szCs w:val="24"/>
        </w:rPr>
      </w:pPr>
      <w:r w:rsidRPr="00824271">
        <w:rPr>
          <w:rFonts w:ascii="Arial" w:eastAsia="Century Gothic" w:hAnsi="Arial" w:cs="Arial"/>
          <w:sz w:val="24"/>
          <w:szCs w:val="24"/>
        </w:rPr>
        <w:t>Az irodá</w:t>
      </w:r>
      <w:r w:rsidR="00EB1919" w:rsidRPr="00824271">
        <w:rPr>
          <w:rFonts w:ascii="Arial" w:eastAsia="Century Gothic" w:hAnsi="Arial" w:cs="Arial"/>
          <w:sz w:val="24"/>
          <w:szCs w:val="24"/>
        </w:rPr>
        <w:t>in</w:t>
      </w:r>
      <w:r w:rsidRPr="00824271">
        <w:rPr>
          <w:rFonts w:ascii="Arial" w:eastAsia="Century Gothic" w:hAnsi="Arial" w:cs="Arial"/>
          <w:sz w:val="24"/>
          <w:szCs w:val="24"/>
        </w:rPr>
        <w:t>k</w:t>
      </w:r>
      <w:r w:rsidR="00EB1919" w:rsidRPr="00824271">
        <w:rPr>
          <w:rFonts w:ascii="Arial" w:eastAsia="Century Gothic" w:hAnsi="Arial" w:cs="Arial"/>
          <w:sz w:val="24"/>
          <w:szCs w:val="24"/>
        </w:rPr>
        <w:t xml:space="preserve"> továbbra is</w:t>
      </w:r>
      <w:r w:rsidRPr="00824271">
        <w:rPr>
          <w:rFonts w:ascii="Arial" w:eastAsia="Century Gothic" w:hAnsi="Arial" w:cs="Arial"/>
          <w:sz w:val="24"/>
          <w:szCs w:val="24"/>
        </w:rPr>
        <w:t xml:space="preserve"> negyedévente rendszeresen adnak visszajelzést munkájukról, küldik az irodáik statisztikai adatait a végzett mun</w:t>
      </w:r>
      <w:r w:rsidR="00EB1919" w:rsidRPr="00824271">
        <w:rPr>
          <w:rFonts w:ascii="Arial" w:eastAsia="Century Gothic" w:hAnsi="Arial" w:cs="Arial"/>
          <w:sz w:val="24"/>
          <w:szCs w:val="24"/>
        </w:rPr>
        <w:t xml:space="preserve">káról és az ügyfélforgalomról. </w:t>
      </w:r>
    </w:p>
    <w:p w:rsidR="009951BD" w:rsidRPr="00824271" w:rsidRDefault="000B6810" w:rsidP="00735E22">
      <w:pPr>
        <w:tabs>
          <w:tab w:val="left" w:pos="720"/>
          <w:tab w:val="left" w:pos="8222"/>
        </w:tabs>
        <w:spacing w:line="360" w:lineRule="auto"/>
        <w:ind w:left="-567" w:right="-567"/>
        <w:contextualSpacing w:val="0"/>
        <w:jc w:val="both"/>
        <w:rPr>
          <w:rFonts w:ascii="Arial" w:eastAsia="Century Gothic" w:hAnsi="Arial" w:cs="Arial"/>
          <w:sz w:val="24"/>
          <w:szCs w:val="24"/>
        </w:rPr>
      </w:pPr>
      <w:r w:rsidRPr="00824271">
        <w:rPr>
          <w:rFonts w:ascii="Arial" w:eastAsia="Century Gothic" w:hAnsi="Arial" w:cs="Arial"/>
          <w:sz w:val="24"/>
          <w:szCs w:val="24"/>
        </w:rPr>
        <w:t>A legtöbb ügyfél a budapesti irodát k</w:t>
      </w:r>
      <w:r w:rsidR="00380700" w:rsidRPr="00824271">
        <w:rPr>
          <w:rFonts w:ascii="Arial" w:eastAsia="Century Gothic" w:hAnsi="Arial" w:cs="Arial"/>
          <w:sz w:val="24"/>
          <w:szCs w:val="24"/>
        </w:rPr>
        <w:t>ereste fel</w:t>
      </w:r>
      <w:r w:rsidR="00735E22">
        <w:rPr>
          <w:rFonts w:ascii="Arial" w:eastAsia="Century Gothic" w:hAnsi="Arial" w:cs="Arial"/>
          <w:sz w:val="24"/>
          <w:szCs w:val="24"/>
        </w:rPr>
        <w:t>.</w:t>
      </w:r>
    </w:p>
    <w:p w:rsidR="005774D8" w:rsidRPr="00824271" w:rsidRDefault="00584DB5" w:rsidP="00380700">
      <w:pPr>
        <w:tabs>
          <w:tab w:val="left" w:pos="720"/>
          <w:tab w:val="left" w:pos="8222"/>
        </w:tabs>
        <w:spacing w:line="360" w:lineRule="auto"/>
        <w:ind w:left="-567" w:right="-567"/>
        <w:contextualSpacing w:val="0"/>
        <w:jc w:val="both"/>
        <w:rPr>
          <w:rFonts w:ascii="Arial" w:eastAsia="Century Gothic" w:hAnsi="Arial" w:cs="Arial"/>
          <w:sz w:val="24"/>
          <w:szCs w:val="24"/>
        </w:rPr>
      </w:pPr>
      <w:r w:rsidRPr="00824271">
        <w:rPr>
          <w:rFonts w:ascii="Arial" w:eastAsia="Century Gothic" w:hAnsi="Arial" w:cs="Arial"/>
          <w:sz w:val="24"/>
          <w:szCs w:val="24"/>
        </w:rPr>
        <w:t>A</w:t>
      </w:r>
      <w:r w:rsidR="008611F7" w:rsidRPr="00824271">
        <w:rPr>
          <w:rFonts w:ascii="Arial" w:eastAsia="Century Gothic" w:hAnsi="Arial" w:cs="Arial"/>
          <w:sz w:val="24"/>
          <w:szCs w:val="24"/>
        </w:rPr>
        <w:t xml:space="preserve"> </w:t>
      </w:r>
      <w:r w:rsidR="0095290B" w:rsidRPr="00824271">
        <w:rPr>
          <w:rFonts w:ascii="Arial" w:eastAsia="Century Gothic" w:hAnsi="Arial" w:cs="Arial"/>
          <w:sz w:val="24"/>
          <w:szCs w:val="24"/>
        </w:rPr>
        <w:t>szekszárdi</w:t>
      </w:r>
      <w:r w:rsidR="00381C04" w:rsidRPr="00824271">
        <w:rPr>
          <w:rFonts w:ascii="Arial" w:eastAsia="Century Gothic" w:hAnsi="Arial" w:cs="Arial"/>
          <w:sz w:val="24"/>
          <w:szCs w:val="24"/>
        </w:rPr>
        <w:t xml:space="preserve"> </w:t>
      </w:r>
      <w:r w:rsidR="00735E22">
        <w:rPr>
          <w:rFonts w:ascii="Arial" w:eastAsia="Century Gothic" w:hAnsi="Arial" w:cs="Arial"/>
          <w:sz w:val="24"/>
          <w:szCs w:val="24"/>
        </w:rPr>
        <w:t xml:space="preserve">(irodavezetőnk János Anna április 05-én váratlanul elhunyt. Kérem egy perces néma felállással emlékezzük meg róla) </w:t>
      </w:r>
      <w:r w:rsidR="00381C04" w:rsidRPr="00824271">
        <w:rPr>
          <w:rFonts w:ascii="Arial" w:eastAsia="Century Gothic" w:hAnsi="Arial" w:cs="Arial"/>
          <w:sz w:val="24"/>
          <w:szCs w:val="24"/>
        </w:rPr>
        <w:t>és a siófoki irodában volt</w:t>
      </w:r>
      <w:r w:rsidR="008611F7" w:rsidRPr="00824271">
        <w:rPr>
          <w:rFonts w:ascii="Arial" w:eastAsia="Century Gothic" w:hAnsi="Arial" w:cs="Arial"/>
          <w:sz w:val="24"/>
          <w:szCs w:val="24"/>
        </w:rPr>
        <w:t xml:space="preserve"> saját munkatársunk, akik napi 4</w:t>
      </w:r>
      <w:r w:rsidR="000B6810" w:rsidRPr="00824271">
        <w:rPr>
          <w:rFonts w:ascii="Arial" w:eastAsia="Century Gothic" w:hAnsi="Arial" w:cs="Arial"/>
          <w:sz w:val="24"/>
          <w:szCs w:val="24"/>
        </w:rPr>
        <w:t xml:space="preserve"> órában dolgoztak</w:t>
      </w:r>
      <w:r w:rsidR="005279BE" w:rsidRPr="00824271">
        <w:rPr>
          <w:rFonts w:ascii="Arial" w:eastAsia="Century Gothic" w:hAnsi="Arial" w:cs="Arial"/>
          <w:sz w:val="24"/>
          <w:szCs w:val="24"/>
        </w:rPr>
        <w:t>. A</w:t>
      </w:r>
      <w:r w:rsidR="000B6810" w:rsidRPr="00824271">
        <w:rPr>
          <w:rFonts w:ascii="Arial" w:eastAsia="Century Gothic" w:hAnsi="Arial" w:cs="Arial"/>
          <w:sz w:val="24"/>
          <w:szCs w:val="24"/>
        </w:rPr>
        <w:t xml:space="preserve"> többi irodában részben önkéntesek, részben tiszteletdíjasok</w:t>
      </w:r>
      <w:r w:rsidR="005279BE" w:rsidRPr="00824271">
        <w:rPr>
          <w:rFonts w:ascii="Arial" w:eastAsia="Century Gothic" w:hAnsi="Arial" w:cs="Arial"/>
          <w:sz w:val="24"/>
          <w:szCs w:val="24"/>
        </w:rPr>
        <w:t xml:space="preserve"> tevékenykedtek</w:t>
      </w:r>
      <w:r w:rsidR="000B6810" w:rsidRPr="00824271">
        <w:rPr>
          <w:rFonts w:ascii="Arial" w:eastAsia="Century Gothic" w:hAnsi="Arial" w:cs="Arial"/>
          <w:sz w:val="24"/>
          <w:szCs w:val="24"/>
        </w:rPr>
        <w:t>, akik heti néhány órában tartottak ügyeletet.</w:t>
      </w:r>
    </w:p>
    <w:p w:rsidR="008611F7" w:rsidRPr="00824271" w:rsidRDefault="000B6810" w:rsidP="00380700">
      <w:pPr>
        <w:tabs>
          <w:tab w:val="left" w:pos="720"/>
          <w:tab w:val="left" w:pos="8222"/>
        </w:tabs>
        <w:spacing w:line="360" w:lineRule="auto"/>
        <w:ind w:left="-567" w:right="-567"/>
        <w:contextualSpacing w:val="0"/>
        <w:jc w:val="both"/>
        <w:rPr>
          <w:rFonts w:ascii="Arial" w:eastAsia="Century Gothic" w:hAnsi="Arial" w:cs="Arial"/>
          <w:sz w:val="24"/>
          <w:szCs w:val="24"/>
        </w:rPr>
      </w:pPr>
      <w:r w:rsidRPr="00824271">
        <w:rPr>
          <w:rFonts w:ascii="Arial" w:eastAsia="Century Gothic" w:hAnsi="Arial" w:cs="Arial"/>
          <w:sz w:val="24"/>
          <w:szCs w:val="24"/>
        </w:rPr>
        <w:lastRenderedPageBreak/>
        <w:t xml:space="preserve">Az ügyfélforgalmunk alakulása </w:t>
      </w:r>
      <w:r w:rsidR="00380700" w:rsidRPr="00824271">
        <w:rPr>
          <w:rFonts w:ascii="Arial" w:eastAsia="Century Gothic" w:hAnsi="Arial" w:cs="Arial"/>
          <w:sz w:val="24"/>
          <w:szCs w:val="24"/>
        </w:rPr>
        <w:t xml:space="preserve">a 10 meglévőre csökkent </w:t>
      </w:r>
      <w:r w:rsidR="00381C04" w:rsidRPr="00824271">
        <w:rPr>
          <w:rFonts w:ascii="Arial" w:eastAsia="Century Gothic" w:hAnsi="Arial" w:cs="Arial"/>
          <w:sz w:val="24"/>
          <w:szCs w:val="24"/>
        </w:rPr>
        <w:t>iroda</w:t>
      </w:r>
      <w:r w:rsidR="00735E22">
        <w:rPr>
          <w:rFonts w:ascii="Arial" w:eastAsia="Century Gothic" w:hAnsi="Arial" w:cs="Arial"/>
          <w:sz w:val="24"/>
          <w:szCs w:val="24"/>
        </w:rPr>
        <w:t xml:space="preserve">, a rövidebb nyitva tartás </w:t>
      </w:r>
      <w:r w:rsidR="00381C04" w:rsidRPr="00824271">
        <w:rPr>
          <w:rFonts w:ascii="Arial" w:eastAsia="Century Gothic" w:hAnsi="Arial" w:cs="Arial"/>
          <w:sz w:val="24"/>
          <w:szCs w:val="24"/>
        </w:rPr>
        <w:t xml:space="preserve">ellenére is </w:t>
      </w:r>
      <w:r w:rsidR="008611F7" w:rsidRPr="00824271">
        <w:rPr>
          <w:rFonts w:ascii="Arial" w:eastAsia="Century Gothic" w:hAnsi="Arial" w:cs="Arial"/>
          <w:sz w:val="24"/>
          <w:szCs w:val="24"/>
        </w:rPr>
        <w:t>hasonló ügyfélszámmal ta</w:t>
      </w:r>
      <w:r w:rsidR="00380700" w:rsidRPr="00824271">
        <w:rPr>
          <w:rFonts w:ascii="Arial" w:eastAsia="Century Gothic" w:hAnsi="Arial" w:cs="Arial"/>
          <w:sz w:val="24"/>
          <w:szCs w:val="24"/>
        </w:rPr>
        <w:t xml:space="preserve">lálkozott, mint az előző </w:t>
      </w:r>
      <w:r w:rsidR="006F1B76" w:rsidRPr="00824271">
        <w:rPr>
          <w:rFonts w:ascii="Arial" w:eastAsia="Century Gothic" w:hAnsi="Arial" w:cs="Arial"/>
          <w:sz w:val="24"/>
          <w:szCs w:val="24"/>
        </w:rPr>
        <w:t>évek</w:t>
      </w:r>
      <w:r w:rsidR="00380700" w:rsidRPr="00824271">
        <w:rPr>
          <w:rFonts w:ascii="Arial" w:eastAsia="Century Gothic" w:hAnsi="Arial" w:cs="Arial"/>
          <w:sz w:val="24"/>
          <w:szCs w:val="24"/>
        </w:rPr>
        <w:t>ben.</w:t>
      </w:r>
    </w:p>
    <w:p w:rsidR="006F1B76" w:rsidRPr="00824271" w:rsidRDefault="006F1B76" w:rsidP="00BA44D0">
      <w:pPr>
        <w:tabs>
          <w:tab w:val="left" w:pos="720"/>
          <w:tab w:val="left" w:pos="8222"/>
        </w:tabs>
        <w:spacing w:line="360" w:lineRule="auto"/>
        <w:ind w:left="-567" w:right="-567"/>
        <w:contextualSpacing w:val="0"/>
        <w:jc w:val="both"/>
        <w:rPr>
          <w:rFonts w:ascii="Arial" w:eastAsia="Century Gothic" w:hAnsi="Arial" w:cs="Arial"/>
          <w:sz w:val="24"/>
          <w:szCs w:val="24"/>
        </w:rPr>
      </w:pPr>
    </w:p>
    <w:p w:rsidR="00381C04" w:rsidRPr="00824271" w:rsidRDefault="006F1B76" w:rsidP="00BA44D0">
      <w:pPr>
        <w:tabs>
          <w:tab w:val="left" w:pos="720"/>
          <w:tab w:val="left" w:pos="8222"/>
        </w:tabs>
        <w:spacing w:line="360" w:lineRule="auto"/>
        <w:ind w:left="-567" w:right="-567"/>
        <w:contextualSpacing w:val="0"/>
        <w:jc w:val="both"/>
        <w:rPr>
          <w:rFonts w:ascii="Arial" w:eastAsia="Century Gothic" w:hAnsi="Arial" w:cs="Arial"/>
          <w:b/>
          <w:sz w:val="24"/>
          <w:szCs w:val="24"/>
        </w:rPr>
      </w:pPr>
      <w:r w:rsidRPr="00824271">
        <w:rPr>
          <w:rFonts w:ascii="Arial" w:eastAsia="Century Gothic" w:hAnsi="Arial" w:cs="Arial"/>
          <w:b/>
          <w:sz w:val="24"/>
          <w:szCs w:val="24"/>
        </w:rPr>
        <w:t>202</w:t>
      </w:r>
      <w:r w:rsidR="00584DB5" w:rsidRPr="00824271">
        <w:rPr>
          <w:rFonts w:ascii="Arial" w:eastAsia="Century Gothic" w:hAnsi="Arial" w:cs="Arial"/>
          <w:b/>
          <w:sz w:val="24"/>
          <w:szCs w:val="24"/>
        </w:rPr>
        <w:t>2</w:t>
      </w:r>
      <w:r w:rsidR="000B6810" w:rsidRPr="00824271">
        <w:rPr>
          <w:rFonts w:ascii="Arial" w:eastAsia="Century Gothic" w:hAnsi="Arial" w:cs="Arial"/>
          <w:b/>
          <w:sz w:val="24"/>
          <w:szCs w:val="24"/>
        </w:rPr>
        <w:t>. évi terveink</w:t>
      </w:r>
    </w:p>
    <w:p w:rsidR="00584DB5" w:rsidRPr="00824271" w:rsidRDefault="00584DB5" w:rsidP="00584DB5">
      <w:pPr>
        <w:tabs>
          <w:tab w:val="left" w:pos="720"/>
          <w:tab w:val="left" w:pos="8222"/>
        </w:tabs>
        <w:spacing w:line="360" w:lineRule="auto"/>
        <w:ind w:left="-567" w:right="-567"/>
        <w:contextualSpacing w:val="0"/>
        <w:jc w:val="both"/>
        <w:rPr>
          <w:rFonts w:ascii="Arial" w:eastAsia="Century Gothic" w:hAnsi="Arial" w:cs="Arial"/>
          <w:sz w:val="24"/>
          <w:szCs w:val="24"/>
        </w:rPr>
      </w:pPr>
      <w:r w:rsidRPr="00824271">
        <w:rPr>
          <w:rFonts w:ascii="Arial" w:eastAsia="Century Gothic" w:hAnsi="Arial" w:cs="Arial"/>
          <w:sz w:val="24"/>
          <w:szCs w:val="24"/>
        </w:rPr>
        <w:t>Továbbra is m</w:t>
      </w:r>
      <w:r w:rsidR="008611F7" w:rsidRPr="00824271">
        <w:rPr>
          <w:rFonts w:ascii="Arial" w:eastAsia="Century Gothic" w:hAnsi="Arial" w:cs="Arial"/>
          <w:sz w:val="24"/>
          <w:szCs w:val="24"/>
        </w:rPr>
        <w:t>indent megteszünk azért, hogy az áldozatok részére biztosítsuk az eddigi szolgáltatásainkat.</w:t>
      </w:r>
    </w:p>
    <w:p w:rsidR="00B702BF" w:rsidRDefault="00584DB5" w:rsidP="00B702BF">
      <w:pPr>
        <w:tabs>
          <w:tab w:val="left" w:pos="720"/>
          <w:tab w:val="left" w:pos="8222"/>
        </w:tabs>
        <w:spacing w:line="360" w:lineRule="auto"/>
        <w:ind w:left="-567" w:right="-567"/>
        <w:contextualSpacing w:val="0"/>
        <w:jc w:val="both"/>
        <w:rPr>
          <w:rFonts w:ascii="Arial" w:eastAsia="Century Gothic" w:hAnsi="Arial" w:cs="Arial"/>
          <w:sz w:val="24"/>
          <w:szCs w:val="24"/>
        </w:rPr>
      </w:pPr>
      <w:r w:rsidRPr="00824271">
        <w:rPr>
          <w:rFonts w:ascii="Arial" w:eastAsia="Century Gothic" w:hAnsi="Arial" w:cs="Arial"/>
          <w:sz w:val="24"/>
          <w:szCs w:val="24"/>
        </w:rPr>
        <w:t xml:space="preserve">Az eddig beérkezett támogatások az egyesület irodáinak működését biztosítják. </w:t>
      </w:r>
    </w:p>
    <w:p w:rsidR="000D65BE" w:rsidRPr="00B702BF" w:rsidRDefault="00584DB5" w:rsidP="00B702BF">
      <w:pPr>
        <w:pStyle w:val="Listaszerbekezds"/>
        <w:numPr>
          <w:ilvl w:val="0"/>
          <w:numId w:val="7"/>
        </w:numPr>
        <w:tabs>
          <w:tab w:val="left" w:pos="720"/>
          <w:tab w:val="left" w:pos="8222"/>
        </w:tabs>
        <w:spacing w:line="360" w:lineRule="auto"/>
        <w:ind w:right="-567"/>
        <w:contextualSpacing w:val="0"/>
        <w:jc w:val="both"/>
        <w:rPr>
          <w:rFonts w:ascii="Arial" w:eastAsia="Century Gothic" w:hAnsi="Arial" w:cs="Arial"/>
          <w:sz w:val="24"/>
          <w:szCs w:val="24"/>
        </w:rPr>
      </w:pPr>
      <w:r w:rsidRPr="00B702BF">
        <w:rPr>
          <w:rFonts w:ascii="Arial" w:eastAsia="Century Gothic" w:hAnsi="Arial" w:cs="Arial"/>
          <w:sz w:val="24"/>
          <w:szCs w:val="24"/>
        </w:rPr>
        <w:t>A még el nem döntött pályázatok, ha elfogadásra kerülnek, úgy a siófoki irodát újra meg tudjuk nyitni és szezonális jelleggel</w:t>
      </w:r>
      <w:r w:rsidR="00B702BF">
        <w:rPr>
          <w:rFonts w:ascii="Arial" w:eastAsia="Century Gothic" w:hAnsi="Arial" w:cs="Arial"/>
          <w:sz w:val="24"/>
          <w:szCs w:val="24"/>
        </w:rPr>
        <w:t xml:space="preserve"> ismét </w:t>
      </w:r>
      <w:r w:rsidRPr="00B702BF">
        <w:rPr>
          <w:rFonts w:ascii="Arial" w:eastAsia="Century Gothic" w:hAnsi="Arial" w:cs="Arial"/>
          <w:sz w:val="24"/>
          <w:szCs w:val="24"/>
        </w:rPr>
        <w:t>nyitunk</w:t>
      </w:r>
      <w:r w:rsidR="00B702BF">
        <w:rPr>
          <w:rFonts w:ascii="Arial" w:eastAsia="Century Gothic" w:hAnsi="Arial" w:cs="Arial"/>
          <w:sz w:val="24"/>
          <w:szCs w:val="24"/>
        </w:rPr>
        <w:t xml:space="preserve"> irodát</w:t>
      </w:r>
      <w:r w:rsidRPr="00B702BF">
        <w:rPr>
          <w:rFonts w:ascii="Arial" w:eastAsia="Century Gothic" w:hAnsi="Arial" w:cs="Arial"/>
          <w:sz w:val="24"/>
          <w:szCs w:val="24"/>
        </w:rPr>
        <w:t xml:space="preserve"> a Tisza</w:t>
      </w:r>
      <w:r w:rsidR="00824271" w:rsidRPr="00B702BF">
        <w:rPr>
          <w:rFonts w:ascii="Arial" w:eastAsia="Century Gothic" w:hAnsi="Arial" w:cs="Arial"/>
          <w:sz w:val="24"/>
          <w:szCs w:val="24"/>
        </w:rPr>
        <w:t>-</w:t>
      </w:r>
      <w:r w:rsidRPr="00B702BF">
        <w:rPr>
          <w:rFonts w:ascii="Arial" w:eastAsia="Century Gothic" w:hAnsi="Arial" w:cs="Arial"/>
          <w:sz w:val="24"/>
          <w:szCs w:val="24"/>
        </w:rPr>
        <w:t>tónál.</w:t>
      </w:r>
      <w:r w:rsidR="000B6810" w:rsidRPr="00B702BF">
        <w:rPr>
          <w:rFonts w:ascii="Arial" w:eastAsia="Century Gothic" w:hAnsi="Arial" w:cs="Arial"/>
          <w:sz w:val="24"/>
          <w:szCs w:val="24"/>
        </w:rPr>
        <w:t xml:space="preserve"> </w:t>
      </w:r>
    </w:p>
    <w:p w:rsidR="00D24AEC" w:rsidRPr="00824271" w:rsidRDefault="000B6810" w:rsidP="00BA44D0">
      <w:pPr>
        <w:numPr>
          <w:ilvl w:val="0"/>
          <w:numId w:val="3"/>
        </w:numPr>
        <w:spacing w:line="360" w:lineRule="auto"/>
        <w:ind w:left="-567" w:right="-567" w:firstLine="0"/>
        <w:contextualSpacing w:val="0"/>
        <w:jc w:val="both"/>
        <w:rPr>
          <w:rFonts w:ascii="Arial" w:eastAsia="Century Gothic" w:hAnsi="Arial" w:cs="Arial"/>
          <w:sz w:val="24"/>
          <w:szCs w:val="24"/>
        </w:rPr>
      </w:pPr>
      <w:r w:rsidRPr="00824271">
        <w:rPr>
          <w:rFonts w:ascii="Arial" w:eastAsia="Century Gothic" w:hAnsi="Arial" w:cs="Arial"/>
          <w:sz w:val="24"/>
          <w:szCs w:val="24"/>
        </w:rPr>
        <w:t>az Egyesület szolgáltatásainak bővítése (elsősorban a jogi és pszichológiai szolgált</w:t>
      </w:r>
      <w:r w:rsidR="00AA3D4D" w:rsidRPr="00824271">
        <w:rPr>
          <w:rFonts w:ascii="Arial" w:eastAsia="Century Gothic" w:hAnsi="Arial" w:cs="Arial"/>
          <w:sz w:val="24"/>
          <w:szCs w:val="24"/>
        </w:rPr>
        <w:t>atásokra vonatkozóan, amelyben e</w:t>
      </w:r>
      <w:r w:rsidRPr="00824271">
        <w:rPr>
          <w:rFonts w:ascii="Arial" w:eastAsia="Century Gothic" w:hAnsi="Arial" w:cs="Arial"/>
          <w:sz w:val="24"/>
          <w:szCs w:val="24"/>
        </w:rPr>
        <w:t xml:space="preserve">gyesületünk rugalmasan és hatékonyan tud közvetlenül közreműködni). </w:t>
      </w:r>
      <w:r w:rsidR="000D65BE" w:rsidRPr="00824271">
        <w:rPr>
          <w:rFonts w:ascii="Arial" w:eastAsia="Century Gothic" w:hAnsi="Arial" w:cs="Arial"/>
          <w:sz w:val="24"/>
          <w:szCs w:val="24"/>
        </w:rPr>
        <w:t>Ennek feltétele az anyagi támogatás, mert újabb szakembereket kellene foglalkoztatni.</w:t>
      </w:r>
    </w:p>
    <w:p w:rsidR="005774D8" w:rsidRPr="00824271" w:rsidRDefault="000B6810" w:rsidP="00BA44D0">
      <w:pPr>
        <w:numPr>
          <w:ilvl w:val="0"/>
          <w:numId w:val="3"/>
        </w:numPr>
        <w:spacing w:line="360" w:lineRule="auto"/>
        <w:ind w:left="-567" w:right="-567" w:firstLine="0"/>
        <w:contextualSpacing w:val="0"/>
        <w:jc w:val="both"/>
        <w:rPr>
          <w:rFonts w:ascii="Arial" w:eastAsia="Century Gothic" w:hAnsi="Arial" w:cs="Arial"/>
          <w:sz w:val="24"/>
          <w:szCs w:val="24"/>
        </w:rPr>
      </w:pPr>
      <w:r w:rsidRPr="00824271">
        <w:rPr>
          <w:rFonts w:ascii="Arial" w:eastAsia="Century Gothic" w:hAnsi="Arial" w:cs="Arial"/>
          <w:sz w:val="24"/>
          <w:szCs w:val="24"/>
        </w:rPr>
        <w:t xml:space="preserve">Az egyesületi irodák szolgáltatásai azzal a sokrétűséggel bírnak, amelyek az európai áldozatsegítő sztenderdeknek megfelelnek. Így az állami rendszerből kiesett, áldozattá vált magyar és külföldi polgárok </w:t>
      </w:r>
    </w:p>
    <w:p w:rsidR="00D24AEC" w:rsidRPr="00824271" w:rsidRDefault="000D65BE" w:rsidP="00BA44D0">
      <w:pPr>
        <w:spacing w:line="360" w:lineRule="auto"/>
        <w:ind w:left="-567" w:right="-567"/>
        <w:contextualSpacing w:val="0"/>
        <w:jc w:val="both"/>
        <w:rPr>
          <w:rFonts w:ascii="Arial" w:eastAsia="Century Gothic" w:hAnsi="Arial" w:cs="Arial"/>
          <w:sz w:val="24"/>
          <w:szCs w:val="24"/>
        </w:rPr>
      </w:pPr>
      <w:r w:rsidRPr="00824271">
        <w:rPr>
          <w:rFonts w:ascii="Arial" w:eastAsia="Century Gothic" w:hAnsi="Arial" w:cs="Arial"/>
          <w:sz w:val="24"/>
          <w:szCs w:val="24"/>
        </w:rPr>
        <w:t>megkaphatják azon szolgáltatásokat, amivel a másodlagos áldozattá válás megelőzhető és az áldozat pillanatnyi problémája megoldható.</w:t>
      </w:r>
    </w:p>
    <w:p w:rsidR="005279BE" w:rsidRPr="00824271" w:rsidRDefault="005279BE" w:rsidP="00BA44D0">
      <w:pPr>
        <w:spacing w:line="360" w:lineRule="auto"/>
        <w:ind w:left="-567" w:right="-567"/>
        <w:contextualSpacing w:val="0"/>
        <w:jc w:val="both"/>
        <w:rPr>
          <w:rFonts w:ascii="Arial" w:eastAsia="Century Gothic" w:hAnsi="Arial" w:cs="Arial"/>
          <w:b/>
          <w:sz w:val="24"/>
          <w:szCs w:val="24"/>
        </w:rPr>
      </w:pPr>
    </w:p>
    <w:p w:rsidR="00467D70" w:rsidRPr="00824271" w:rsidRDefault="005279BE" w:rsidP="00A53554">
      <w:pPr>
        <w:spacing w:line="360" w:lineRule="auto"/>
        <w:ind w:left="-567" w:right="-567"/>
        <w:contextualSpacing w:val="0"/>
        <w:jc w:val="both"/>
        <w:rPr>
          <w:rFonts w:ascii="Arial" w:eastAsia="Century Gothic" w:hAnsi="Arial" w:cs="Arial"/>
          <w:b/>
          <w:sz w:val="24"/>
          <w:szCs w:val="24"/>
        </w:rPr>
      </w:pPr>
      <w:r w:rsidRPr="00824271">
        <w:rPr>
          <w:rFonts w:ascii="Arial" w:eastAsia="Century Gothic" w:hAnsi="Arial" w:cs="Arial"/>
          <w:b/>
          <w:sz w:val="24"/>
          <w:szCs w:val="24"/>
        </w:rPr>
        <w:t>Hagyományos</w:t>
      </w:r>
      <w:r w:rsidR="0055665A" w:rsidRPr="00824271">
        <w:rPr>
          <w:rFonts w:ascii="Arial" w:eastAsia="Century Gothic" w:hAnsi="Arial" w:cs="Arial"/>
          <w:b/>
          <w:sz w:val="24"/>
          <w:szCs w:val="24"/>
        </w:rPr>
        <w:t xml:space="preserve"> feladataink</w:t>
      </w:r>
    </w:p>
    <w:p w:rsidR="005774D8" w:rsidRPr="00824271" w:rsidRDefault="000B6810" w:rsidP="00BA44D0">
      <w:pPr>
        <w:numPr>
          <w:ilvl w:val="0"/>
          <w:numId w:val="1"/>
        </w:numPr>
        <w:tabs>
          <w:tab w:val="left" w:pos="-6"/>
        </w:tabs>
        <w:spacing w:line="360" w:lineRule="auto"/>
        <w:ind w:left="-567" w:right="-567" w:hanging="360"/>
        <w:jc w:val="both"/>
        <w:rPr>
          <w:rFonts w:ascii="Arial" w:hAnsi="Arial" w:cs="Arial"/>
          <w:sz w:val="24"/>
          <w:szCs w:val="24"/>
        </w:rPr>
      </w:pPr>
      <w:r w:rsidRPr="00824271">
        <w:rPr>
          <w:rFonts w:ascii="Arial" w:eastAsia="Century Gothic" w:hAnsi="Arial" w:cs="Arial"/>
          <w:sz w:val="24"/>
          <w:szCs w:val="24"/>
        </w:rPr>
        <w:t>a segítségért hozzánk forduló áldozatok támogatása, a másodlagos áldozattá válás megelőzése</w:t>
      </w:r>
    </w:p>
    <w:p w:rsidR="005774D8" w:rsidRPr="00824271" w:rsidRDefault="000B6810" w:rsidP="00BA44D0">
      <w:pPr>
        <w:numPr>
          <w:ilvl w:val="0"/>
          <w:numId w:val="1"/>
        </w:numPr>
        <w:tabs>
          <w:tab w:val="left" w:pos="-6"/>
        </w:tabs>
        <w:spacing w:line="360" w:lineRule="auto"/>
        <w:ind w:left="-567" w:right="-567" w:hanging="360"/>
        <w:jc w:val="both"/>
        <w:rPr>
          <w:rFonts w:ascii="Arial" w:hAnsi="Arial" w:cs="Arial"/>
          <w:sz w:val="24"/>
          <w:szCs w:val="24"/>
        </w:rPr>
      </w:pPr>
      <w:r w:rsidRPr="00824271">
        <w:rPr>
          <w:rFonts w:ascii="Arial" w:eastAsia="Century Gothic" w:hAnsi="Arial" w:cs="Arial"/>
          <w:sz w:val="24"/>
          <w:szCs w:val="24"/>
        </w:rPr>
        <w:t>együttműködés az áldozatsegítést végz</w:t>
      </w:r>
      <w:r w:rsidR="007B16D7" w:rsidRPr="00824271">
        <w:rPr>
          <w:rFonts w:ascii="Arial" w:eastAsia="Century Gothic" w:hAnsi="Arial" w:cs="Arial"/>
          <w:sz w:val="24"/>
          <w:szCs w:val="24"/>
        </w:rPr>
        <w:t>ő</w:t>
      </w:r>
      <w:r w:rsidR="00A97CA9" w:rsidRPr="00824271">
        <w:rPr>
          <w:rFonts w:ascii="Arial" w:eastAsia="Century Gothic" w:hAnsi="Arial" w:cs="Arial"/>
          <w:sz w:val="24"/>
          <w:szCs w:val="24"/>
        </w:rPr>
        <w:t xml:space="preserve"> </w:t>
      </w:r>
      <w:r w:rsidRPr="00824271">
        <w:rPr>
          <w:rFonts w:ascii="Arial" w:eastAsia="Century Gothic" w:hAnsi="Arial" w:cs="Arial"/>
          <w:sz w:val="24"/>
          <w:szCs w:val="24"/>
        </w:rPr>
        <w:t xml:space="preserve">megyei kormány- hivatalokkal, </w:t>
      </w:r>
      <w:r w:rsidR="007B16D7" w:rsidRPr="00824271">
        <w:rPr>
          <w:rFonts w:ascii="Arial" w:eastAsia="Century Gothic" w:hAnsi="Arial" w:cs="Arial"/>
          <w:sz w:val="24"/>
          <w:szCs w:val="24"/>
        </w:rPr>
        <w:t xml:space="preserve">az IM áldozatsegítő központjaival </w:t>
      </w:r>
      <w:r w:rsidRPr="00824271">
        <w:rPr>
          <w:rFonts w:ascii="Arial" w:eastAsia="Century Gothic" w:hAnsi="Arial" w:cs="Arial"/>
          <w:sz w:val="24"/>
          <w:szCs w:val="24"/>
        </w:rPr>
        <w:t xml:space="preserve">az ORFK-val, </w:t>
      </w:r>
      <w:r w:rsidR="00584DB5" w:rsidRPr="00824271">
        <w:rPr>
          <w:rFonts w:ascii="Arial" w:eastAsia="Century Gothic" w:hAnsi="Arial" w:cs="Arial"/>
          <w:sz w:val="24"/>
          <w:szCs w:val="24"/>
        </w:rPr>
        <w:t xml:space="preserve">a BRFK-val, </w:t>
      </w:r>
      <w:r w:rsidRPr="00824271">
        <w:rPr>
          <w:rFonts w:ascii="Arial" w:eastAsia="Century Gothic" w:hAnsi="Arial" w:cs="Arial"/>
          <w:sz w:val="24"/>
          <w:szCs w:val="24"/>
        </w:rPr>
        <w:t>az OPSZ-</w:t>
      </w:r>
      <w:r w:rsidR="005279BE" w:rsidRPr="00824271">
        <w:rPr>
          <w:rFonts w:ascii="Arial" w:eastAsia="Century Gothic" w:hAnsi="Arial" w:cs="Arial"/>
          <w:sz w:val="24"/>
          <w:szCs w:val="24"/>
        </w:rPr>
        <w:t xml:space="preserve"> sz</w:t>
      </w:r>
      <w:r w:rsidRPr="00824271">
        <w:rPr>
          <w:rFonts w:ascii="Arial" w:eastAsia="Century Gothic" w:hAnsi="Arial" w:cs="Arial"/>
          <w:sz w:val="24"/>
          <w:szCs w:val="24"/>
        </w:rPr>
        <w:t>el,</w:t>
      </w:r>
    </w:p>
    <w:p w:rsidR="005774D8" w:rsidRPr="00824271" w:rsidRDefault="000B6810" w:rsidP="00BA44D0">
      <w:pPr>
        <w:numPr>
          <w:ilvl w:val="0"/>
          <w:numId w:val="1"/>
        </w:numPr>
        <w:tabs>
          <w:tab w:val="left" w:pos="-6"/>
        </w:tabs>
        <w:spacing w:line="360" w:lineRule="auto"/>
        <w:ind w:left="-567" w:right="-567" w:hanging="360"/>
        <w:jc w:val="both"/>
        <w:rPr>
          <w:rFonts w:ascii="Arial" w:hAnsi="Arial" w:cs="Arial"/>
          <w:sz w:val="24"/>
          <w:szCs w:val="24"/>
        </w:rPr>
      </w:pPr>
      <w:r w:rsidRPr="00824271">
        <w:rPr>
          <w:rFonts w:ascii="Arial" w:eastAsia="Century Gothic" w:hAnsi="Arial" w:cs="Arial"/>
          <w:sz w:val="24"/>
          <w:szCs w:val="24"/>
        </w:rPr>
        <w:t>aktív részvétel az Európai Áldozatsegítő Szervezet munkájában (VSE)</w:t>
      </w:r>
    </w:p>
    <w:p w:rsidR="005774D8" w:rsidRPr="00824271" w:rsidRDefault="000D65BE" w:rsidP="00BA44D0">
      <w:pPr>
        <w:numPr>
          <w:ilvl w:val="0"/>
          <w:numId w:val="1"/>
        </w:numPr>
        <w:tabs>
          <w:tab w:val="left" w:pos="-6"/>
        </w:tabs>
        <w:spacing w:line="360" w:lineRule="auto"/>
        <w:ind w:left="-567" w:right="-567" w:hanging="360"/>
        <w:jc w:val="both"/>
        <w:rPr>
          <w:rFonts w:ascii="Arial" w:hAnsi="Arial" w:cs="Arial"/>
          <w:sz w:val="24"/>
          <w:szCs w:val="24"/>
        </w:rPr>
      </w:pPr>
      <w:r w:rsidRPr="00824271">
        <w:rPr>
          <w:rFonts w:ascii="Arial" w:eastAsia="Century Gothic" w:hAnsi="Arial" w:cs="Arial"/>
          <w:sz w:val="24"/>
          <w:szCs w:val="24"/>
        </w:rPr>
        <w:t>az oktatások, képzések folytatása</w:t>
      </w:r>
    </w:p>
    <w:p w:rsidR="005774D8" w:rsidRPr="00824271" w:rsidRDefault="000B6810" w:rsidP="00BA44D0">
      <w:pPr>
        <w:numPr>
          <w:ilvl w:val="0"/>
          <w:numId w:val="1"/>
        </w:numPr>
        <w:tabs>
          <w:tab w:val="left" w:pos="-6"/>
        </w:tabs>
        <w:spacing w:line="360" w:lineRule="auto"/>
        <w:ind w:left="-567" w:right="-567" w:hanging="360"/>
        <w:jc w:val="both"/>
        <w:rPr>
          <w:rFonts w:ascii="Arial" w:hAnsi="Arial" w:cs="Arial"/>
          <w:sz w:val="24"/>
          <w:szCs w:val="24"/>
        </w:rPr>
      </w:pPr>
      <w:r w:rsidRPr="00824271">
        <w:rPr>
          <w:rFonts w:ascii="Arial" w:eastAsia="Century Gothic" w:hAnsi="Arial" w:cs="Arial"/>
          <w:sz w:val="24"/>
          <w:szCs w:val="24"/>
        </w:rPr>
        <w:t xml:space="preserve">a Nemzeti Bűnmegelőzési Tanács munkájában való </w:t>
      </w:r>
      <w:r w:rsidR="00584DB5" w:rsidRPr="00824271">
        <w:rPr>
          <w:rFonts w:ascii="Arial" w:eastAsia="Century Gothic" w:hAnsi="Arial" w:cs="Arial"/>
          <w:sz w:val="24"/>
          <w:szCs w:val="24"/>
        </w:rPr>
        <w:t xml:space="preserve">továbbra is </w:t>
      </w:r>
      <w:r w:rsidRPr="00824271">
        <w:rPr>
          <w:rFonts w:ascii="Arial" w:eastAsia="Century Gothic" w:hAnsi="Arial" w:cs="Arial"/>
          <w:sz w:val="24"/>
          <w:szCs w:val="24"/>
        </w:rPr>
        <w:t>aktív részvétel</w:t>
      </w:r>
    </w:p>
    <w:p w:rsidR="005774D8" w:rsidRPr="00824271" w:rsidRDefault="000B6810" w:rsidP="00BA44D0">
      <w:pPr>
        <w:numPr>
          <w:ilvl w:val="0"/>
          <w:numId w:val="1"/>
        </w:numPr>
        <w:tabs>
          <w:tab w:val="left" w:pos="-6"/>
        </w:tabs>
        <w:spacing w:line="360" w:lineRule="auto"/>
        <w:ind w:left="-567" w:right="-567" w:hanging="360"/>
        <w:jc w:val="both"/>
        <w:rPr>
          <w:rFonts w:ascii="Arial" w:hAnsi="Arial" w:cs="Arial"/>
          <w:sz w:val="24"/>
          <w:szCs w:val="24"/>
        </w:rPr>
      </w:pPr>
      <w:r w:rsidRPr="00824271">
        <w:rPr>
          <w:rFonts w:ascii="Arial" w:eastAsia="Century Gothic" w:hAnsi="Arial" w:cs="Arial"/>
          <w:sz w:val="24"/>
          <w:szCs w:val="24"/>
        </w:rPr>
        <w:t>az egyesület honlapjának karbantartása, friss információkkal való feltöltése</w:t>
      </w:r>
    </w:p>
    <w:p w:rsidR="005774D8" w:rsidRPr="00824271" w:rsidRDefault="000B6810" w:rsidP="00BA44D0">
      <w:pPr>
        <w:numPr>
          <w:ilvl w:val="0"/>
          <w:numId w:val="1"/>
        </w:numPr>
        <w:tabs>
          <w:tab w:val="left" w:pos="-6"/>
        </w:tabs>
        <w:spacing w:line="360" w:lineRule="auto"/>
        <w:ind w:left="-567" w:right="-567" w:hanging="360"/>
        <w:jc w:val="both"/>
        <w:rPr>
          <w:rFonts w:ascii="Arial" w:hAnsi="Arial" w:cs="Arial"/>
          <w:sz w:val="24"/>
          <w:szCs w:val="24"/>
        </w:rPr>
      </w:pPr>
      <w:r w:rsidRPr="00824271">
        <w:rPr>
          <w:rFonts w:ascii="Arial" w:eastAsia="Century Gothic" w:hAnsi="Arial" w:cs="Arial"/>
          <w:sz w:val="24"/>
          <w:szCs w:val="24"/>
        </w:rPr>
        <w:t>k</w:t>
      </w:r>
      <w:r w:rsidR="006F1B76" w:rsidRPr="00824271">
        <w:rPr>
          <w:rFonts w:ascii="Arial" w:eastAsia="Century Gothic" w:hAnsi="Arial" w:cs="Arial"/>
          <w:sz w:val="24"/>
          <w:szCs w:val="24"/>
        </w:rPr>
        <w:t>eresni a lehetőségeket</w:t>
      </w:r>
      <w:r w:rsidRPr="00824271">
        <w:rPr>
          <w:rFonts w:ascii="Arial" w:eastAsia="Century Gothic" w:hAnsi="Arial" w:cs="Arial"/>
          <w:sz w:val="24"/>
          <w:szCs w:val="24"/>
        </w:rPr>
        <w:t xml:space="preserve"> újabb településeken</w:t>
      </w:r>
      <w:r w:rsidR="006F1B76" w:rsidRPr="00824271">
        <w:rPr>
          <w:rFonts w:ascii="Arial" w:eastAsia="Century Gothic" w:hAnsi="Arial" w:cs="Arial"/>
          <w:sz w:val="24"/>
          <w:szCs w:val="24"/>
        </w:rPr>
        <w:t xml:space="preserve"> új irodák</w:t>
      </w:r>
      <w:r w:rsidR="005279BE" w:rsidRPr="00824271">
        <w:rPr>
          <w:rFonts w:ascii="Arial" w:eastAsia="Century Gothic" w:hAnsi="Arial" w:cs="Arial"/>
          <w:sz w:val="24"/>
          <w:szCs w:val="24"/>
        </w:rPr>
        <w:t xml:space="preserve"> nyitása</w:t>
      </w:r>
    </w:p>
    <w:p w:rsidR="005774D8" w:rsidRPr="00824271" w:rsidRDefault="000B6810" w:rsidP="00BA44D0">
      <w:pPr>
        <w:numPr>
          <w:ilvl w:val="0"/>
          <w:numId w:val="1"/>
        </w:numPr>
        <w:tabs>
          <w:tab w:val="left" w:pos="-6"/>
        </w:tabs>
        <w:spacing w:line="360" w:lineRule="auto"/>
        <w:ind w:left="-567" w:right="-567" w:hanging="360"/>
        <w:jc w:val="both"/>
        <w:rPr>
          <w:rFonts w:ascii="Arial" w:hAnsi="Arial" w:cs="Arial"/>
          <w:sz w:val="24"/>
          <w:szCs w:val="24"/>
        </w:rPr>
      </w:pPr>
      <w:r w:rsidRPr="00824271">
        <w:rPr>
          <w:rFonts w:ascii="Arial" w:eastAsia="Century Gothic" w:hAnsi="Arial" w:cs="Arial"/>
          <w:sz w:val="24"/>
          <w:szCs w:val="24"/>
        </w:rPr>
        <w:t>új pályázati lehetőségek keresése, és azokban való részvétel</w:t>
      </w:r>
    </w:p>
    <w:p w:rsidR="005774D8" w:rsidRPr="00824271" w:rsidRDefault="000B6810" w:rsidP="00BA44D0">
      <w:pPr>
        <w:numPr>
          <w:ilvl w:val="0"/>
          <w:numId w:val="1"/>
        </w:numPr>
        <w:tabs>
          <w:tab w:val="left" w:pos="-6"/>
        </w:tabs>
        <w:spacing w:line="360" w:lineRule="auto"/>
        <w:ind w:left="-567" w:right="-567" w:hanging="360"/>
        <w:jc w:val="both"/>
        <w:rPr>
          <w:rFonts w:ascii="Arial" w:hAnsi="Arial" w:cs="Arial"/>
          <w:sz w:val="24"/>
          <w:szCs w:val="24"/>
        </w:rPr>
      </w:pPr>
      <w:r w:rsidRPr="00824271">
        <w:rPr>
          <w:rFonts w:ascii="Arial" w:eastAsia="Century Gothic" w:hAnsi="Arial" w:cs="Arial"/>
          <w:sz w:val="24"/>
          <w:szCs w:val="24"/>
        </w:rPr>
        <w:t>önkéntesek, tagok szervezése (ez évek óta visszatérő feladat, az eredmény nem kielégítő)</w:t>
      </w:r>
    </w:p>
    <w:p w:rsidR="005774D8" w:rsidRPr="00824271" w:rsidRDefault="000B6810" w:rsidP="00BA44D0">
      <w:pPr>
        <w:numPr>
          <w:ilvl w:val="0"/>
          <w:numId w:val="1"/>
        </w:numPr>
        <w:tabs>
          <w:tab w:val="left" w:pos="-6"/>
        </w:tabs>
        <w:spacing w:line="360" w:lineRule="auto"/>
        <w:ind w:left="-567" w:right="-567" w:hanging="360"/>
        <w:jc w:val="both"/>
        <w:rPr>
          <w:rFonts w:ascii="Arial" w:hAnsi="Arial" w:cs="Arial"/>
          <w:sz w:val="24"/>
          <w:szCs w:val="24"/>
        </w:rPr>
      </w:pPr>
      <w:r w:rsidRPr="00824271">
        <w:rPr>
          <w:rFonts w:ascii="Arial" w:eastAsia="Century Gothic" w:hAnsi="Arial" w:cs="Arial"/>
          <w:sz w:val="24"/>
          <w:szCs w:val="24"/>
        </w:rPr>
        <w:t>kapcsolatok bővítése más áldozatsegítéssel foglalkozó civil szervezetekkel</w:t>
      </w:r>
    </w:p>
    <w:p w:rsidR="005774D8" w:rsidRPr="00824271" w:rsidRDefault="000B6810" w:rsidP="00BA44D0">
      <w:pPr>
        <w:numPr>
          <w:ilvl w:val="0"/>
          <w:numId w:val="1"/>
        </w:numPr>
        <w:tabs>
          <w:tab w:val="left" w:pos="-6"/>
        </w:tabs>
        <w:spacing w:line="360" w:lineRule="auto"/>
        <w:ind w:left="-567" w:right="-567" w:hanging="360"/>
        <w:jc w:val="both"/>
        <w:rPr>
          <w:rFonts w:ascii="Arial" w:hAnsi="Arial" w:cs="Arial"/>
          <w:sz w:val="24"/>
          <w:szCs w:val="24"/>
        </w:rPr>
      </w:pPr>
      <w:r w:rsidRPr="00824271">
        <w:rPr>
          <w:rFonts w:ascii="Arial" w:eastAsia="Century Gothic" w:hAnsi="Arial" w:cs="Arial"/>
          <w:sz w:val="24"/>
          <w:szCs w:val="24"/>
        </w:rPr>
        <w:t xml:space="preserve">továbbra is erősíteni a kapcsolatokat a </w:t>
      </w:r>
      <w:r w:rsidR="00584DB5" w:rsidRPr="00824271">
        <w:rPr>
          <w:rFonts w:ascii="Arial" w:eastAsia="Century Gothic" w:hAnsi="Arial" w:cs="Arial"/>
          <w:sz w:val="24"/>
          <w:szCs w:val="24"/>
        </w:rPr>
        <w:t xml:space="preserve">megyei és városi </w:t>
      </w:r>
      <w:r w:rsidRPr="00824271">
        <w:rPr>
          <w:rFonts w:ascii="Arial" w:eastAsia="Century Gothic" w:hAnsi="Arial" w:cs="Arial"/>
          <w:sz w:val="24"/>
          <w:szCs w:val="24"/>
        </w:rPr>
        <w:t>rendőrkapitányságokkal, önkormányzatokkal</w:t>
      </w:r>
    </w:p>
    <w:p w:rsidR="005774D8" w:rsidRPr="00824271" w:rsidRDefault="005774D8" w:rsidP="00BA44D0">
      <w:pPr>
        <w:spacing w:line="360" w:lineRule="auto"/>
        <w:ind w:left="-567" w:right="-567"/>
        <w:contextualSpacing w:val="0"/>
        <w:jc w:val="both"/>
        <w:rPr>
          <w:rFonts w:ascii="Arial" w:eastAsia="Century Gothic" w:hAnsi="Arial" w:cs="Arial"/>
          <w:sz w:val="24"/>
          <w:szCs w:val="24"/>
        </w:rPr>
      </w:pPr>
    </w:p>
    <w:p w:rsidR="005774D8" w:rsidRPr="00824271" w:rsidRDefault="000B6810" w:rsidP="00A53554">
      <w:pPr>
        <w:spacing w:line="360" w:lineRule="auto"/>
        <w:ind w:left="-567" w:right="-567"/>
        <w:contextualSpacing w:val="0"/>
        <w:jc w:val="both"/>
        <w:rPr>
          <w:rFonts w:ascii="Arial" w:eastAsia="Century Gothic" w:hAnsi="Arial" w:cs="Arial"/>
          <w:sz w:val="24"/>
          <w:szCs w:val="24"/>
        </w:rPr>
      </w:pPr>
      <w:r w:rsidRPr="00824271">
        <w:rPr>
          <w:rFonts w:ascii="Arial" w:eastAsia="Century Gothic" w:hAnsi="Arial" w:cs="Arial"/>
          <w:sz w:val="24"/>
          <w:szCs w:val="24"/>
        </w:rPr>
        <w:t>Az egyesület</w:t>
      </w:r>
      <w:r w:rsidR="007B16D7" w:rsidRPr="00824271">
        <w:rPr>
          <w:rFonts w:ascii="Arial" w:eastAsia="Century Gothic" w:hAnsi="Arial" w:cs="Arial"/>
          <w:sz w:val="24"/>
          <w:szCs w:val="24"/>
        </w:rPr>
        <w:t>nek</w:t>
      </w:r>
      <w:r w:rsidRPr="00824271">
        <w:rPr>
          <w:rFonts w:ascii="Arial" w:eastAsia="Century Gothic" w:hAnsi="Arial" w:cs="Arial"/>
          <w:sz w:val="24"/>
          <w:szCs w:val="24"/>
        </w:rPr>
        <w:t xml:space="preserve"> az SZ</w:t>
      </w:r>
      <w:r w:rsidR="006F1B76" w:rsidRPr="00824271">
        <w:rPr>
          <w:rFonts w:ascii="Arial" w:eastAsia="Century Gothic" w:hAnsi="Arial" w:cs="Arial"/>
          <w:sz w:val="24"/>
          <w:szCs w:val="24"/>
        </w:rPr>
        <w:t>JA-</w:t>
      </w:r>
      <w:proofErr w:type="spellStart"/>
      <w:r w:rsidR="006F1B76" w:rsidRPr="00824271">
        <w:rPr>
          <w:rFonts w:ascii="Arial" w:eastAsia="Century Gothic" w:hAnsi="Arial" w:cs="Arial"/>
          <w:sz w:val="24"/>
          <w:szCs w:val="24"/>
        </w:rPr>
        <w:t>ból</w:t>
      </w:r>
      <w:proofErr w:type="spellEnd"/>
      <w:r w:rsidR="006F1B76" w:rsidRPr="00824271">
        <w:rPr>
          <w:rFonts w:ascii="Arial" w:eastAsia="Century Gothic" w:hAnsi="Arial" w:cs="Arial"/>
          <w:sz w:val="24"/>
          <w:szCs w:val="24"/>
        </w:rPr>
        <w:t xml:space="preserve"> felajánlott 1%-t, ami 2</w:t>
      </w:r>
      <w:r w:rsidR="00584DB5" w:rsidRPr="00824271">
        <w:rPr>
          <w:rFonts w:ascii="Arial" w:eastAsia="Century Gothic" w:hAnsi="Arial" w:cs="Arial"/>
          <w:sz w:val="24"/>
          <w:szCs w:val="24"/>
        </w:rPr>
        <w:t xml:space="preserve">90 </w:t>
      </w:r>
      <w:r w:rsidRPr="00824271">
        <w:rPr>
          <w:rFonts w:ascii="Arial" w:eastAsia="Century Gothic" w:hAnsi="Arial" w:cs="Arial"/>
          <w:sz w:val="24"/>
          <w:szCs w:val="24"/>
        </w:rPr>
        <w:t>ezer Ft volt.  Az összeget az alapító okiratban foglalt feladatokra, az irodák működésére, az áldozatok segélyezésére használta fel egyesületünk. Ezúton is köszönjük a támogatóknak a felajánlásukat és kérjük a jelenlévőket, hogy a környezetükben élőket is ösztönözzék arra, hogy az SZJA 1%-t ajánlják fel egyesületünk részére.</w:t>
      </w:r>
    </w:p>
    <w:p w:rsidR="00467D70" w:rsidRPr="00824271" w:rsidRDefault="000B6810" w:rsidP="00A53554">
      <w:pPr>
        <w:spacing w:line="360" w:lineRule="auto"/>
        <w:ind w:left="-567" w:right="-567"/>
        <w:contextualSpacing w:val="0"/>
        <w:jc w:val="both"/>
        <w:rPr>
          <w:rFonts w:ascii="Arial" w:eastAsia="Century Gothic" w:hAnsi="Arial" w:cs="Arial"/>
          <w:sz w:val="24"/>
          <w:szCs w:val="24"/>
        </w:rPr>
      </w:pPr>
      <w:r w:rsidRPr="00824271">
        <w:rPr>
          <w:rFonts w:ascii="Arial" w:eastAsia="Century Gothic" w:hAnsi="Arial" w:cs="Arial"/>
          <w:sz w:val="24"/>
          <w:szCs w:val="24"/>
        </w:rPr>
        <w:t>Az elnökség nevében megköszönöm az egyesület munkatársainak, az önkénteseknek</w:t>
      </w:r>
      <w:r w:rsidR="0055665A" w:rsidRPr="00824271">
        <w:rPr>
          <w:rFonts w:ascii="Arial" w:eastAsia="Century Gothic" w:hAnsi="Arial" w:cs="Arial"/>
          <w:sz w:val="24"/>
          <w:szCs w:val="24"/>
        </w:rPr>
        <w:t xml:space="preserve"> az</w:t>
      </w:r>
      <w:r w:rsidR="00BA44D0" w:rsidRPr="00824271">
        <w:rPr>
          <w:rFonts w:ascii="Arial" w:eastAsia="Century Gothic" w:hAnsi="Arial" w:cs="Arial"/>
          <w:sz w:val="24"/>
          <w:szCs w:val="24"/>
        </w:rPr>
        <w:t xml:space="preserve"> odaadó munkát</w:t>
      </w:r>
      <w:r w:rsidRPr="00824271">
        <w:rPr>
          <w:rFonts w:ascii="Arial" w:eastAsia="Century Gothic" w:hAnsi="Arial" w:cs="Arial"/>
          <w:sz w:val="24"/>
          <w:szCs w:val="24"/>
        </w:rPr>
        <w:t>, amit az áldozatok segítése érdekében tettek.</w:t>
      </w:r>
    </w:p>
    <w:p w:rsidR="005774D8" w:rsidRPr="00824271" w:rsidRDefault="00BA44D0" w:rsidP="00A53554">
      <w:pPr>
        <w:spacing w:line="360" w:lineRule="auto"/>
        <w:ind w:left="-567" w:right="-567"/>
        <w:contextualSpacing w:val="0"/>
        <w:jc w:val="both"/>
        <w:rPr>
          <w:rFonts w:ascii="Arial" w:eastAsia="Century Gothic" w:hAnsi="Arial" w:cs="Arial"/>
          <w:sz w:val="24"/>
          <w:szCs w:val="24"/>
        </w:rPr>
      </w:pPr>
      <w:r w:rsidRPr="00824271">
        <w:rPr>
          <w:rFonts w:ascii="Arial" w:eastAsia="Century Gothic" w:hAnsi="Arial" w:cs="Arial"/>
          <w:sz w:val="24"/>
          <w:szCs w:val="24"/>
        </w:rPr>
        <w:t xml:space="preserve">Bízom abban, hogy továbbra </w:t>
      </w:r>
      <w:r w:rsidR="000B6810" w:rsidRPr="00824271">
        <w:rPr>
          <w:rFonts w:ascii="Arial" w:eastAsia="Century Gothic" w:hAnsi="Arial" w:cs="Arial"/>
          <w:sz w:val="24"/>
          <w:szCs w:val="24"/>
        </w:rPr>
        <w:t>is ilyen lelkesedéssel, odaadással vég</w:t>
      </w:r>
      <w:r w:rsidR="0055665A" w:rsidRPr="00824271">
        <w:rPr>
          <w:rFonts w:ascii="Arial" w:eastAsia="Century Gothic" w:hAnsi="Arial" w:cs="Arial"/>
          <w:sz w:val="24"/>
          <w:szCs w:val="24"/>
        </w:rPr>
        <w:t>zik majd a</w:t>
      </w:r>
      <w:r w:rsidR="000B6810" w:rsidRPr="00824271">
        <w:rPr>
          <w:rFonts w:ascii="Arial" w:eastAsia="Century Gothic" w:hAnsi="Arial" w:cs="Arial"/>
          <w:sz w:val="24"/>
          <w:szCs w:val="24"/>
        </w:rPr>
        <w:t xml:space="preserve"> munkájukat. Reméljük, ennek is híre megy, és ez több segítő támogatót hoz az egyesületnek.</w:t>
      </w:r>
    </w:p>
    <w:p w:rsidR="005774D8" w:rsidRPr="00824271" w:rsidRDefault="000B6810" w:rsidP="0055665A">
      <w:pPr>
        <w:spacing w:line="360" w:lineRule="auto"/>
        <w:ind w:left="-567" w:right="-567"/>
        <w:contextualSpacing w:val="0"/>
        <w:jc w:val="both"/>
        <w:rPr>
          <w:rFonts w:ascii="Arial" w:eastAsia="Century Gothic" w:hAnsi="Arial" w:cs="Arial"/>
          <w:sz w:val="24"/>
          <w:szCs w:val="24"/>
        </w:rPr>
      </w:pPr>
      <w:r w:rsidRPr="00824271">
        <w:rPr>
          <w:rFonts w:ascii="Arial" w:eastAsia="Century Gothic" w:hAnsi="Arial" w:cs="Arial"/>
          <w:sz w:val="24"/>
          <w:szCs w:val="24"/>
        </w:rPr>
        <w:t>Az eg</w:t>
      </w:r>
      <w:r w:rsidR="000D65BE" w:rsidRPr="00824271">
        <w:rPr>
          <w:rFonts w:ascii="Arial" w:eastAsia="Century Gothic" w:hAnsi="Arial" w:cs="Arial"/>
          <w:sz w:val="24"/>
          <w:szCs w:val="24"/>
        </w:rPr>
        <w:t>yesület könyvelésé</w:t>
      </w:r>
      <w:r w:rsidR="007B16D7" w:rsidRPr="00824271">
        <w:rPr>
          <w:rFonts w:ascii="Arial" w:eastAsia="Century Gothic" w:hAnsi="Arial" w:cs="Arial"/>
          <w:sz w:val="24"/>
          <w:szCs w:val="24"/>
        </w:rPr>
        <w:t xml:space="preserve">t, </w:t>
      </w:r>
      <w:r w:rsidRPr="00824271">
        <w:rPr>
          <w:rFonts w:ascii="Arial" w:eastAsia="Century Gothic" w:hAnsi="Arial" w:cs="Arial"/>
          <w:sz w:val="24"/>
          <w:szCs w:val="24"/>
        </w:rPr>
        <w:t>saját munkatársunk végzi.</w:t>
      </w:r>
    </w:p>
    <w:p w:rsidR="0055665A" w:rsidRPr="00824271" w:rsidRDefault="000B6810" w:rsidP="00A53554">
      <w:pPr>
        <w:spacing w:line="360" w:lineRule="auto"/>
        <w:ind w:left="-567" w:right="-567"/>
        <w:contextualSpacing w:val="0"/>
        <w:jc w:val="both"/>
        <w:rPr>
          <w:rFonts w:ascii="Arial" w:eastAsia="Century Gothic" w:hAnsi="Arial" w:cs="Arial"/>
          <w:sz w:val="24"/>
          <w:szCs w:val="24"/>
        </w:rPr>
      </w:pPr>
      <w:r w:rsidRPr="00824271">
        <w:rPr>
          <w:rFonts w:ascii="Arial" w:eastAsia="Century Gothic" w:hAnsi="Arial" w:cs="Arial"/>
          <w:sz w:val="24"/>
          <w:szCs w:val="24"/>
        </w:rPr>
        <w:t>Az egyesület munkájáról, aktuális híreiről, a közérdekű információkról az alábbi ho</w:t>
      </w:r>
      <w:r w:rsidR="00A32796" w:rsidRPr="00824271">
        <w:rPr>
          <w:rFonts w:ascii="Arial" w:eastAsia="Century Gothic" w:hAnsi="Arial" w:cs="Arial"/>
          <w:sz w:val="24"/>
          <w:szCs w:val="24"/>
        </w:rPr>
        <w:t>nlapon lehet tájékozódni:</w:t>
      </w:r>
      <w:r w:rsidR="00E26BF2" w:rsidRPr="00824271">
        <w:rPr>
          <w:rFonts w:ascii="Arial" w:eastAsia="Century Gothic" w:hAnsi="Arial" w:cs="Arial"/>
          <w:sz w:val="24"/>
          <w:szCs w:val="24"/>
        </w:rPr>
        <w:t xml:space="preserve"> www.fehergyuru.eu</w:t>
      </w:r>
    </w:p>
    <w:p w:rsidR="005774D8" w:rsidRPr="00824271" w:rsidRDefault="000B6810" w:rsidP="00BA44D0">
      <w:pPr>
        <w:spacing w:line="360" w:lineRule="auto"/>
        <w:ind w:left="-567" w:right="-567"/>
        <w:contextualSpacing w:val="0"/>
        <w:jc w:val="both"/>
        <w:rPr>
          <w:rFonts w:ascii="Arial" w:eastAsia="Century Gothic" w:hAnsi="Arial" w:cs="Arial"/>
          <w:sz w:val="24"/>
          <w:szCs w:val="24"/>
        </w:rPr>
      </w:pPr>
      <w:r w:rsidRPr="00824271">
        <w:rPr>
          <w:rFonts w:ascii="Arial" w:eastAsia="Century Gothic" w:hAnsi="Arial" w:cs="Arial"/>
          <w:sz w:val="24"/>
          <w:szCs w:val="24"/>
        </w:rPr>
        <w:t>Mellékletek:</w:t>
      </w:r>
    </w:p>
    <w:p w:rsidR="005774D8" w:rsidRPr="00824271" w:rsidRDefault="006F1B76" w:rsidP="00BA44D0">
      <w:pPr>
        <w:numPr>
          <w:ilvl w:val="0"/>
          <w:numId w:val="1"/>
        </w:numPr>
        <w:tabs>
          <w:tab w:val="left" w:pos="-6"/>
        </w:tabs>
        <w:spacing w:before="100" w:after="100" w:line="360" w:lineRule="auto"/>
        <w:ind w:left="-567" w:right="-567" w:hanging="360"/>
        <w:jc w:val="both"/>
        <w:rPr>
          <w:rFonts w:ascii="Arial" w:hAnsi="Arial" w:cs="Arial"/>
          <w:sz w:val="24"/>
          <w:szCs w:val="24"/>
        </w:rPr>
      </w:pPr>
      <w:r w:rsidRPr="00824271">
        <w:rPr>
          <w:rFonts w:ascii="Arial" w:eastAsia="Century Gothic" w:hAnsi="Arial" w:cs="Arial"/>
          <w:sz w:val="24"/>
          <w:szCs w:val="24"/>
        </w:rPr>
        <w:t>pénzügyi beszámoló a 202</w:t>
      </w:r>
      <w:r w:rsidR="00584DB5" w:rsidRPr="00824271">
        <w:rPr>
          <w:rFonts w:ascii="Arial" w:eastAsia="Century Gothic" w:hAnsi="Arial" w:cs="Arial"/>
          <w:sz w:val="24"/>
          <w:szCs w:val="24"/>
        </w:rPr>
        <w:t>1</w:t>
      </w:r>
      <w:r w:rsidR="000D65BE" w:rsidRPr="00824271">
        <w:rPr>
          <w:rFonts w:ascii="Arial" w:eastAsia="Century Gothic" w:hAnsi="Arial" w:cs="Arial"/>
          <w:sz w:val="24"/>
          <w:szCs w:val="24"/>
        </w:rPr>
        <w:t>-</w:t>
      </w:r>
      <w:r w:rsidR="00584DB5" w:rsidRPr="00824271">
        <w:rPr>
          <w:rFonts w:ascii="Arial" w:eastAsia="Century Gothic" w:hAnsi="Arial" w:cs="Arial"/>
          <w:sz w:val="24"/>
          <w:szCs w:val="24"/>
        </w:rPr>
        <w:t>e</w:t>
      </w:r>
      <w:r w:rsidR="000B6810" w:rsidRPr="00824271">
        <w:rPr>
          <w:rFonts w:ascii="Arial" w:eastAsia="Century Gothic" w:hAnsi="Arial" w:cs="Arial"/>
          <w:sz w:val="24"/>
          <w:szCs w:val="24"/>
        </w:rPr>
        <w:t>s évről</w:t>
      </w:r>
    </w:p>
    <w:p w:rsidR="005774D8" w:rsidRPr="00824271" w:rsidRDefault="006F1B76" w:rsidP="00BA44D0">
      <w:pPr>
        <w:numPr>
          <w:ilvl w:val="0"/>
          <w:numId w:val="1"/>
        </w:numPr>
        <w:tabs>
          <w:tab w:val="left" w:pos="-6"/>
        </w:tabs>
        <w:spacing w:before="100" w:after="100" w:line="360" w:lineRule="auto"/>
        <w:ind w:left="-567" w:right="-567" w:hanging="360"/>
        <w:jc w:val="both"/>
        <w:rPr>
          <w:rFonts w:ascii="Arial" w:hAnsi="Arial" w:cs="Arial"/>
          <w:sz w:val="24"/>
          <w:szCs w:val="24"/>
        </w:rPr>
      </w:pPr>
      <w:r w:rsidRPr="00824271">
        <w:rPr>
          <w:rFonts w:ascii="Arial" w:eastAsia="Century Gothic" w:hAnsi="Arial" w:cs="Arial"/>
          <w:sz w:val="24"/>
          <w:szCs w:val="24"/>
        </w:rPr>
        <w:t>202</w:t>
      </w:r>
      <w:r w:rsidR="00584DB5" w:rsidRPr="00824271">
        <w:rPr>
          <w:rFonts w:ascii="Arial" w:eastAsia="Century Gothic" w:hAnsi="Arial" w:cs="Arial"/>
          <w:sz w:val="24"/>
          <w:szCs w:val="24"/>
        </w:rPr>
        <w:t>1</w:t>
      </w:r>
      <w:r w:rsidR="000B6810" w:rsidRPr="00824271">
        <w:rPr>
          <w:rFonts w:ascii="Arial" w:eastAsia="Century Gothic" w:hAnsi="Arial" w:cs="Arial"/>
          <w:sz w:val="24"/>
          <w:szCs w:val="24"/>
        </w:rPr>
        <w:t>. évről szóló közhasznúsági jelentés</w:t>
      </w:r>
    </w:p>
    <w:p w:rsidR="005774D8" w:rsidRPr="00824271" w:rsidRDefault="000B6810" w:rsidP="00BA44D0">
      <w:pPr>
        <w:numPr>
          <w:ilvl w:val="0"/>
          <w:numId w:val="1"/>
        </w:numPr>
        <w:tabs>
          <w:tab w:val="left" w:pos="-6"/>
        </w:tabs>
        <w:spacing w:before="100" w:after="100" w:line="360" w:lineRule="auto"/>
        <w:ind w:left="-567" w:right="-567" w:hanging="360"/>
        <w:jc w:val="both"/>
        <w:rPr>
          <w:rFonts w:ascii="Arial" w:hAnsi="Arial" w:cs="Arial"/>
          <w:sz w:val="24"/>
          <w:szCs w:val="24"/>
        </w:rPr>
      </w:pPr>
      <w:r w:rsidRPr="00824271">
        <w:rPr>
          <w:rFonts w:ascii="Arial" w:eastAsia="Century Gothic" w:hAnsi="Arial" w:cs="Arial"/>
          <w:sz w:val="24"/>
          <w:szCs w:val="24"/>
        </w:rPr>
        <w:t>a FB jelentése</w:t>
      </w:r>
      <w:r w:rsidR="00584DB5" w:rsidRPr="00824271">
        <w:rPr>
          <w:rFonts w:ascii="Arial" w:eastAsia="Century Gothic" w:hAnsi="Arial" w:cs="Arial"/>
          <w:sz w:val="24"/>
          <w:szCs w:val="24"/>
        </w:rPr>
        <w:t xml:space="preserve"> a 2021-es évről</w:t>
      </w:r>
    </w:p>
    <w:p w:rsidR="005774D8" w:rsidRPr="00B702BF" w:rsidRDefault="006F1B76" w:rsidP="00B702BF">
      <w:pPr>
        <w:numPr>
          <w:ilvl w:val="0"/>
          <w:numId w:val="1"/>
        </w:numPr>
        <w:tabs>
          <w:tab w:val="left" w:pos="-6"/>
        </w:tabs>
        <w:spacing w:before="100" w:after="100" w:line="360" w:lineRule="auto"/>
        <w:ind w:left="-567" w:right="-567" w:hanging="360"/>
        <w:jc w:val="both"/>
        <w:rPr>
          <w:rFonts w:ascii="Arial" w:hAnsi="Arial" w:cs="Arial"/>
          <w:sz w:val="24"/>
          <w:szCs w:val="24"/>
        </w:rPr>
      </w:pPr>
      <w:r w:rsidRPr="00824271">
        <w:rPr>
          <w:rFonts w:ascii="Arial" w:eastAsia="Century Gothic" w:hAnsi="Arial" w:cs="Arial"/>
          <w:sz w:val="24"/>
          <w:szCs w:val="24"/>
        </w:rPr>
        <w:t>202</w:t>
      </w:r>
      <w:r w:rsidR="00584DB5" w:rsidRPr="00824271">
        <w:rPr>
          <w:rFonts w:ascii="Arial" w:eastAsia="Century Gothic" w:hAnsi="Arial" w:cs="Arial"/>
          <w:sz w:val="24"/>
          <w:szCs w:val="24"/>
        </w:rPr>
        <w:t>2</w:t>
      </w:r>
      <w:r w:rsidR="000B6810" w:rsidRPr="00824271">
        <w:rPr>
          <w:rFonts w:ascii="Arial" w:eastAsia="Century Gothic" w:hAnsi="Arial" w:cs="Arial"/>
          <w:sz w:val="24"/>
          <w:szCs w:val="24"/>
        </w:rPr>
        <w:t>. évi pénzügyi terv</w:t>
      </w:r>
    </w:p>
    <w:p w:rsidR="005774D8" w:rsidRPr="00824271" w:rsidRDefault="006F1B76" w:rsidP="00BA44D0">
      <w:pPr>
        <w:spacing w:before="100" w:after="100" w:line="360" w:lineRule="auto"/>
        <w:ind w:left="-567" w:right="-567"/>
        <w:contextualSpacing w:val="0"/>
        <w:jc w:val="both"/>
        <w:rPr>
          <w:rFonts w:ascii="Arial" w:eastAsia="Century Gothic" w:hAnsi="Arial" w:cs="Arial"/>
          <w:sz w:val="24"/>
          <w:szCs w:val="24"/>
        </w:rPr>
      </w:pPr>
      <w:r w:rsidRPr="00824271">
        <w:rPr>
          <w:rFonts w:ascii="Arial" w:eastAsia="Century Gothic" w:hAnsi="Arial" w:cs="Arial"/>
          <w:sz w:val="24"/>
          <w:szCs w:val="24"/>
        </w:rPr>
        <w:t>A 202</w:t>
      </w:r>
      <w:r w:rsidR="00584DB5" w:rsidRPr="00824271">
        <w:rPr>
          <w:rFonts w:ascii="Arial" w:eastAsia="Century Gothic" w:hAnsi="Arial" w:cs="Arial"/>
          <w:sz w:val="24"/>
          <w:szCs w:val="24"/>
        </w:rPr>
        <w:t>1</w:t>
      </w:r>
      <w:r w:rsidRPr="00824271">
        <w:rPr>
          <w:rFonts w:ascii="Arial" w:eastAsia="Century Gothic" w:hAnsi="Arial" w:cs="Arial"/>
          <w:sz w:val="24"/>
          <w:szCs w:val="24"/>
        </w:rPr>
        <w:t>.</w:t>
      </w:r>
      <w:r w:rsidR="000B6810" w:rsidRPr="00824271">
        <w:rPr>
          <w:rFonts w:ascii="Arial" w:eastAsia="Century Gothic" w:hAnsi="Arial" w:cs="Arial"/>
          <w:sz w:val="24"/>
          <w:szCs w:val="24"/>
        </w:rPr>
        <w:t xml:space="preserve"> évről szóló</w:t>
      </w:r>
      <w:r w:rsidR="00B702BF">
        <w:rPr>
          <w:rFonts w:ascii="Arial" w:eastAsia="Century Gothic" w:hAnsi="Arial" w:cs="Arial"/>
          <w:sz w:val="24"/>
          <w:szCs w:val="24"/>
        </w:rPr>
        <w:t xml:space="preserve"> FB jelentést, a</w:t>
      </w:r>
      <w:r w:rsidRPr="00824271">
        <w:rPr>
          <w:rFonts w:ascii="Arial" w:eastAsia="Century Gothic" w:hAnsi="Arial" w:cs="Arial"/>
          <w:sz w:val="24"/>
          <w:szCs w:val="24"/>
        </w:rPr>
        <w:t xml:space="preserve"> közhasznúsági jelentést, a 202</w:t>
      </w:r>
      <w:r w:rsidR="00584DB5" w:rsidRPr="00824271">
        <w:rPr>
          <w:rFonts w:ascii="Arial" w:eastAsia="Century Gothic" w:hAnsi="Arial" w:cs="Arial"/>
          <w:sz w:val="24"/>
          <w:szCs w:val="24"/>
        </w:rPr>
        <w:t>1</w:t>
      </w:r>
      <w:r w:rsidRPr="00824271">
        <w:rPr>
          <w:rFonts w:ascii="Arial" w:eastAsia="Century Gothic" w:hAnsi="Arial" w:cs="Arial"/>
          <w:sz w:val="24"/>
          <w:szCs w:val="24"/>
        </w:rPr>
        <w:t>-</w:t>
      </w:r>
      <w:r w:rsidR="00584DB5" w:rsidRPr="00824271">
        <w:rPr>
          <w:rFonts w:ascii="Arial" w:eastAsia="Century Gothic" w:hAnsi="Arial" w:cs="Arial"/>
          <w:sz w:val="24"/>
          <w:szCs w:val="24"/>
        </w:rPr>
        <w:t>e</w:t>
      </w:r>
      <w:r w:rsidRPr="00824271">
        <w:rPr>
          <w:rFonts w:ascii="Arial" w:eastAsia="Century Gothic" w:hAnsi="Arial" w:cs="Arial"/>
          <w:sz w:val="24"/>
          <w:szCs w:val="24"/>
        </w:rPr>
        <w:t>s pénzügyi beszámolót, a 202</w:t>
      </w:r>
      <w:r w:rsidR="00584DB5" w:rsidRPr="00824271">
        <w:rPr>
          <w:rFonts w:ascii="Arial" w:eastAsia="Century Gothic" w:hAnsi="Arial" w:cs="Arial"/>
          <w:sz w:val="24"/>
          <w:szCs w:val="24"/>
        </w:rPr>
        <w:t>2</w:t>
      </w:r>
      <w:r w:rsidR="000B6810" w:rsidRPr="00824271">
        <w:rPr>
          <w:rFonts w:ascii="Arial" w:eastAsia="Century Gothic" w:hAnsi="Arial" w:cs="Arial"/>
          <w:sz w:val="24"/>
          <w:szCs w:val="24"/>
        </w:rPr>
        <w:t>. évi p</w:t>
      </w:r>
      <w:r w:rsidRPr="00824271">
        <w:rPr>
          <w:rFonts w:ascii="Arial" w:eastAsia="Century Gothic" w:hAnsi="Arial" w:cs="Arial"/>
          <w:sz w:val="24"/>
          <w:szCs w:val="24"/>
        </w:rPr>
        <w:t>énzügyi tervet, az elnökség 202</w:t>
      </w:r>
      <w:r w:rsidR="00584DB5" w:rsidRPr="00824271">
        <w:rPr>
          <w:rFonts w:ascii="Arial" w:eastAsia="Century Gothic" w:hAnsi="Arial" w:cs="Arial"/>
          <w:sz w:val="24"/>
          <w:szCs w:val="24"/>
        </w:rPr>
        <w:t>2</w:t>
      </w:r>
      <w:r w:rsidRPr="00824271">
        <w:rPr>
          <w:rFonts w:ascii="Arial" w:eastAsia="Century Gothic" w:hAnsi="Arial" w:cs="Arial"/>
          <w:sz w:val="24"/>
          <w:szCs w:val="24"/>
        </w:rPr>
        <w:t xml:space="preserve">. </w:t>
      </w:r>
      <w:r w:rsidR="00584DB5" w:rsidRPr="00824271">
        <w:rPr>
          <w:rFonts w:ascii="Arial" w:eastAsia="Century Gothic" w:hAnsi="Arial" w:cs="Arial"/>
          <w:sz w:val="24"/>
          <w:szCs w:val="24"/>
        </w:rPr>
        <w:t>április</w:t>
      </w:r>
      <w:r w:rsidR="00B702BF">
        <w:rPr>
          <w:rFonts w:ascii="Arial" w:eastAsia="Century Gothic" w:hAnsi="Arial" w:cs="Arial"/>
          <w:sz w:val="24"/>
          <w:szCs w:val="24"/>
        </w:rPr>
        <w:t xml:space="preserve"> </w:t>
      </w:r>
      <w:r w:rsidR="00A97CA9" w:rsidRPr="00824271">
        <w:rPr>
          <w:rFonts w:ascii="Arial" w:eastAsia="Century Gothic" w:hAnsi="Arial" w:cs="Arial"/>
          <w:sz w:val="24"/>
          <w:szCs w:val="24"/>
        </w:rPr>
        <w:t>2</w:t>
      </w:r>
      <w:r w:rsidR="00B702BF">
        <w:rPr>
          <w:rFonts w:ascii="Arial" w:eastAsia="Century Gothic" w:hAnsi="Arial" w:cs="Arial"/>
          <w:sz w:val="24"/>
          <w:szCs w:val="24"/>
        </w:rPr>
        <w:t>8</w:t>
      </w:r>
      <w:r w:rsidR="000B6810" w:rsidRPr="00824271">
        <w:rPr>
          <w:rFonts w:ascii="Arial" w:eastAsia="Century Gothic" w:hAnsi="Arial" w:cs="Arial"/>
          <w:sz w:val="24"/>
          <w:szCs w:val="24"/>
        </w:rPr>
        <w:t>-i ülésén elfogadta és azt a Közgyűlésnek elfogadásra javasol</w:t>
      </w:r>
      <w:r w:rsidR="004E0B63" w:rsidRPr="00824271">
        <w:rPr>
          <w:rFonts w:ascii="Arial" w:eastAsia="Century Gothic" w:hAnsi="Arial" w:cs="Arial"/>
          <w:sz w:val="24"/>
          <w:szCs w:val="24"/>
        </w:rPr>
        <w:t>t</w:t>
      </w:r>
      <w:r w:rsidR="000B6810" w:rsidRPr="00824271">
        <w:rPr>
          <w:rFonts w:ascii="Arial" w:eastAsia="Century Gothic" w:hAnsi="Arial" w:cs="Arial"/>
          <w:sz w:val="24"/>
          <w:szCs w:val="24"/>
        </w:rPr>
        <w:t>a</w:t>
      </w:r>
    </w:p>
    <w:p w:rsidR="007B16D7" w:rsidRPr="00824271" w:rsidRDefault="007B16D7" w:rsidP="00BA44D0">
      <w:pPr>
        <w:spacing w:before="100" w:after="100" w:line="360" w:lineRule="auto"/>
        <w:ind w:left="-567" w:right="-567"/>
        <w:contextualSpacing w:val="0"/>
        <w:jc w:val="both"/>
        <w:rPr>
          <w:rFonts w:ascii="Arial" w:eastAsia="Century Gothic" w:hAnsi="Arial" w:cs="Arial"/>
          <w:sz w:val="24"/>
          <w:szCs w:val="24"/>
        </w:rPr>
      </w:pPr>
      <w:r w:rsidRPr="00824271">
        <w:rPr>
          <w:rFonts w:ascii="Arial" w:eastAsia="Century Gothic" w:hAnsi="Arial" w:cs="Arial"/>
          <w:sz w:val="24"/>
          <w:szCs w:val="24"/>
        </w:rPr>
        <w:t>Bud</w:t>
      </w:r>
      <w:r w:rsidR="008A0C08" w:rsidRPr="00824271">
        <w:rPr>
          <w:rFonts w:ascii="Arial" w:eastAsia="Century Gothic" w:hAnsi="Arial" w:cs="Arial"/>
          <w:sz w:val="24"/>
          <w:szCs w:val="24"/>
        </w:rPr>
        <w:t>apest 202</w:t>
      </w:r>
      <w:r w:rsidR="00824271" w:rsidRPr="00824271">
        <w:rPr>
          <w:rFonts w:ascii="Arial" w:eastAsia="Century Gothic" w:hAnsi="Arial" w:cs="Arial"/>
          <w:sz w:val="24"/>
          <w:szCs w:val="24"/>
        </w:rPr>
        <w:t>2. április</w:t>
      </w:r>
      <w:r w:rsidR="003B18CC" w:rsidRPr="00824271">
        <w:rPr>
          <w:rFonts w:ascii="Arial" w:eastAsia="Century Gothic" w:hAnsi="Arial" w:cs="Arial"/>
          <w:sz w:val="24"/>
          <w:szCs w:val="24"/>
        </w:rPr>
        <w:t xml:space="preserve"> </w:t>
      </w:r>
      <w:r w:rsidR="00B702BF">
        <w:rPr>
          <w:rFonts w:ascii="Arial" w:eastAsia="Century Gothic" w:hAnsi="Arial" w:cs="Arial"/>
          <w:sz w:val="24"/>
          <w:szCs w:val="24"/>
        </w:rPr>
        <w:t>28.</w:t>
      </w:r>
      <w:r w:rsidR="003B18CC" w:rsidRPr="00824271">
        <w:rPr>
          <w:rFonts w:ascii="Arial" w:eastAsia="Century Gothic" w:hAnsi="Arial" w:cs="Arial"/>
          <w:sz w:val="24"/>
          <w:szCs w:val="24"/>
        </w:rPr>
        <w:t xml:space="preserve">    </w:t>
      </w:r>
    </w:p>
    <w:p w:rsidR="000D017F" w:rsidRPr="00824271" w:rsidRDefault="000D017F" w:rsidP="00BA44D0">
      <w:pPr>
        <w:spacing w:before="100" w:after="100" w:line="360" w:lineRule="auto"/>
        <w:ind w:left="-567" w:right="-567"/>
        <w:contextualSpacing w:val="0"/>
        <w:jc w:val="both"/>
        <w:rPr>
          <w:rFonts w:ascii="Arial" w:eastAsia="Century Gothic" w:hAnsi="Arial" w:cs="Arial"/>
          <w:sz w:val="24"/>
          <w:szCs w:val="24"/>
        </w:rPr>
      </w:pPr>
    </w:p>
    <w:p w:rsidR="005774D8" w:rsidRPr="00824271" w:rsidRDefault="000B6810" w:rsidP="004905C8">
      <w:pPr>
        <w:spacing w:before="100" w:after="100" w:line="360" w:lineRule="auto"/>
        <w:ind w:right="-567"/>
        <w:contextualSpacing w:val="0"/>
        <w:jc w:val="both"/>
        <w:rPr>
          <w:rFonts w:ascii="Arial" w:eastAsia="Century Gothic" w:hAnsi="Arial" w:cs="Arial"/>
          <w:sz w:val="24"/>
          <w:szCs w:val="24"/>
        </w:rPr>
      </w:pPr>
      <w:r w:rsidRPr="00824271">
        <w:rPr>
          <w:rFonts w:ascii="Arial" w:eastAsia="Century Gothic" w:hAnsi="Arial" w:cs="Arial"/>
          <w:sz w:val="24"/>
          <w:szCs w:val="24"/>
        </w:rPr>
        <w:t xml:space="preserve">                                                                                                   Fügedi László</w:t>
      </w:r>
      <w:r w:rsidR="004E0B63" w:rsidRPr="00824271">
        <w:rPr>
          <w:rFonts w:ascii="Arial" w:eastAsia="Century Gothic" w:hAnsi="Arial" w:cs="Arial"/>
          <w:sz w:val="24"/>
          <w:szCs w:val="24"/>
        </w:rPr>
        <w:t xml:space="preserve"> </w:t>
      </w:r>
    </w:p>
    <w:p w:rsidR="005774D8" w:rsidRPr="00824271" w:rsidRDefault="000B6810" w:rsidP="00A53554">
      <w:pPr>
        <w:spacing w:before="100" w:after="100" w:line="360" w:lineRule="auto"/>
        <w:ind w:left="-567" w:right="-567"/>
        <w:contextualSpacing w:val="0"/>
        <w:jc w:val="both"/>
        <w:rPr>
          <w:rFonts w:ascii="Arial" w:eastAsia="Century Gothic" w:hAnsi="Arial" w:cs="Arial"/>
          <w:sz w:val="24"/>
          <w:szCs w:val="24"/>
        </w:rPr>
      </w:pPr>
      <w:r w:rsidRPr="00824271">
        <w:rPr>
          <w:rFonts w:ascii="Arial" w:eastAsia="Century Gothic" w:hAnsi="Arial" w:cs="Arial"/>
          <w:sz w:val="24"/>
          <w:szCs w:val="24"/>
        </w:rPr>
        <w:t xml:space="preserve">                                                                                                                elnök                                                                                                         </w:t>
      </w:r>
    </w:p>
    <w:sectPr w:rsidR="005774D8" w:rsidRPr="00824271" w:rsidSect="005D3464">
      <w:footerReference w:type="default" r:id="rId8"/>
      <w:pgSz w:w="11906" w:h="16838"/>
      <w:pgMar w:top="1417" w:right="1417" w:bottom="1417" w:left="1417"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5E63" w:rsidRDefault="00BC5E63">
      <w:r>
        <w:separator/>
      </w:r>
    </w:p>
  </w:endnote>
  <w:endnote w:type="continuationSeparator" w:id="0">
    <w:p w:rsidR="00BC5E63" w:rsidRDefault="00BC5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74D8" w:rsidRDefault="008E37FC">
    <w:pPr>
      <w:contextualSpacing w:val="0"/>
    </w:pPr>
    <w:r>
      <w:fldChar w:fldCharType="begin"/>
    </w:r>
    <w:r w:rsidR="000B6810">
      <w:instrText>PAGE</w:instrText>
    </w:r>
    <w:r>
      <w:fldChar w:fldCharType="separate"/>
    </w:r>
    <w:r w:rsidR="000D017F">
      <w:rPr>
        <w:noProof/>
      </w:rPr>
      <w:t>9</w:t>
    </w:r>
    <w:r>
      <w:fldChar w:fldCharType="end"/>
    </w:r>
  </w:p>
  <w:p w:rsidR="005774D8" w:rsidRDefault="005774D8">
    <w:pPr>
      <w:ind w:right="360"/>
      <w:contextualSpacing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5E63" w:rsidRDefault="00BC5E63">
      <w:r>
        <w:separator/>
      </w:r>
    </w:p>
  </w:footnote>
  <w:footnote w:type="continuationSeparator" w:id="0">
    <w:p w:rsidR="00BC5E63" w:rsidRDefault="00BC5E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01962"/>
    <w:multiLevelType w:val="hybridMultilevel"/>
    <w:tmpl w:val="0B867B3A"/>
    <w:lvl w:ilvl="0" w:tplc="C1AC64F8">
      <w:start w:val="7"/>
      <w:numFmt w:val="bullet"/>
      <w:lvlText w:val="-"/>
      <w:lvlJc w:val="left"/>
      <w:pPr>
        <w:ind w:left="-207" w:hanging="360"/>
      </w:pPr>
      <w:rPr>
        <w:rFonts w:ascii="Times New Roman" w:eastAsia="Century Gothic" w:hAnsi="Times New Roman" w:cs="Times New Roman" w:hint="default"/>
      </w:rPr>
    </w:lvl>
    <w:lvl w:ilvl="1" w:tplc="040E0003" w:tentative="1">
      <w:start w:val="1"/>
      <w:numFmt w:val="bullet"/>
      <w:lvlText w:val="o"/>
      <w:lvlJc w:val="left"/>
      <w:pPr>
        <w:ind w:left="513" w:hanging="360"/>
      </w:pPr>
      <w:rPr>
        <w:rFonts w:ascii="Courier New" w:hAnsi="Courier New" w:cs="Courier New" w:hint="default"/>
      </w:rPr>
    </w:lvl>
    <w:lvl w:ilvl="2" w:tplc="040E0005" w:tentative="1">
      <w:start w:val="1"/>
      <w:numFmt w:val="bullet"/>
      <w:lvlText w:val=""/>
      <w:lvlJc w:val="left"/>
      <w:pPr>
        <w:ind w:left="1233" w:hanging="360"/>
      </w:pPr>
      <w:rPr>
        <w:rFonts w:ascii="Wingdings" w:hAnsi="Wingdings" w:hint="default"/>
      </w:rPr>
    </w:lvl>
    <w:lvl w:ilvl="3" w:tplc="040E0001" w:tentative="1">
      <w:start w:val="1"/>
      <w:numFmt w:val="bullet"/>
      <w:lvlText w:val=""/>
      <w:lvlJc w:val="left"/>
      <w:pPr>
        <w:ind w:left="1953" w:hanging="360"/>
      </w:pPr>
      <w:rPr>
        <w:rFonts w:ascii="Symbol" w:hAnsi="Symbol" w:hint="default"/>
      </w:rPr>
    </w:lvl>
    <w:lvl w:ilvl="4" w:tplc="040E0003" w:tentative="1">
      <w:start w:val="1"/>
      <w:numFmt w:val="bullet"/>
      <w:lvlText w:val="o"/>
      <w:lvlJc w:val="left"/>
      <w:pPr>
        <w:ind w:left="2673" w:hanging="360"/>
      </w:pPr>
      <w:rPr>
        <w:rFonts w:ascii="Courier New" w:hAnsi="Courier New" w:cs="Courier New" w:hint="default"/>
      </w:rPr>
    </w:lvl>
    <w:lvl w:ilvl="5" w:tplc="040E0005" w:tentative="1">
      <w:start w:val="1"/>
      <w:numFmt w:val="bullet"/>
      <w:lvlText w:val=""/>
      <w:lvlJc w:val="left"/>
      <w:pPr>
        <w:ind w:left="3393" w:hanging="360"/>
      </w:pPr>
      <w:rPr>
        <w:rFonts w:ascii="Wingdings" w:hAnsi="Wingdings" w:hint="default"/>
      </w:rPr>
    </w:lvl>
    <w:lvl w:ilvl="6" w:tplc="040E0001" w:tentative="1">
      <w:start w:val="1"/>
      <w:numFmt w:val="bullet"/>
      <w:lvlText w:val=""/>
      <w:lvlJc w:val="left"/>
      <w:pPr>
        <w:ind w:left="4113" w:hanging="360"/>
      </w:pPr>
      <w:rPr>
        <w:rFonts w:ascii="Symbol" w:hAnsi="Symbol" w:hint="default"/>
      </w:rPr>
    </w:lvl>
    <w:lvl w:ilvl="7" w:tplc="040E0003" w:tentative="1">
      <w:start w:val="1"/>
      <w:numFmt w:val="bullet"/>
      <w:lvlText w:val="o"/>
      <w:lvlJc w:val="left"/>
      <w:pPr>
        <w:ind w:left="4833" w:hanging="360"/>
      </w:pPr>
      <w:rPr>
        <w:rFonts w:ascii="Courier New" w:hAnsi="Courier New" w:cs="Courier New" w:hint="default"/>
      </w:rPr>
    </w:lvl>
    <w:lvl w:ilvl="8" w:tplc="040E0005" w:tentative="1">
      <w:start w:val="1"/>
      <w:numFmt w:val="bullet"/>
      <w:lvlText w:val=""/>
      <w:lvlJc w:val="left"/>
      <w:pPr>
        <w:ind w:left="5553" w:hanging="360"/>
      </w:pPr>
      <w:rPr>
        <w:rFonts w:ascii="Wingdings" w:hAnsi="Wingdings" w:hint="default"/>
      </w:rPr>
    </w:lvl>
  </w:abstractNum>
  <w:abstractNum w:abstractNumId="1" w15:restartNumberingAfterBreak="0">
    <w:nsid w:val="038C445E"/>
    <w:multiLevelType w:val="hybridMultilevel"/>
    <w:tmpl w:val="24B48EA2"/>
    <w:lvl w:ilvl="0" w:tplc="7A9E920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97F032A"/>
    <w:multiLevelType w:val="hybridMultilevel"/>
    <w:tmpl w:val="F04A0AC4"/>
    <w:lvl w:ilvl="0" w:tplc="973C7AD6">
      <w:start w:val="7"/>
      <w:numFmt w:val="bullet"/>
      <w:lvlText w:val="-"/>
      <w:lvlJc w:val="left"/>
      <w:pPr>
        <w:ind w:left="-207" w:hanging="360"/>
      </w:pPr>
      <w:rPr>
        <w:rFonts w:ascii="Times New Roman" w:eastAsia="Verdana" w:hAnsi="Times New Roman" w:cs="Times New Roman" w:hint="default"/>
      </w:rPr>
    </w:lvl>
    <w:lvl w:ilvl="1" w:tplc="040E0003" w:tentative="1">
      <w:start w:val="1"/>
      <w:numFmt w:val="bullet"/>
      <w:lvlText w:val="o"/>
      <w:lvlJc w:val="left"/>
      <w:pPr>
        <w:ind w:left="513" w:hanging="360"/>
      </w:pPr>
      <w:rPr>
        <w:rFonts w:ascii="Courier New" w:hAnsi="Courier New" w:cs="Courier New" w:hint="default"/>
      </w:rPr>
    </w:lvl>
    <w:lvl w:ilvl="2" w:tplc="040E0005" w:tentative="1">
      <w:start w:val="1"/>
      <w:numFmt w:val="bullet"/>
      <w:lvlText w:val=""/>
      <w:lvlJc w:val="left"/>
      <w:pPr>
        <w:ind w:left="1233" w:hanging="360"/>
      </w:pPr>
      <w:rPr>
        <w:rFonts w:ascii="Wingdings" w:hAnsi="Wingdings" w:hint="default"/>
      </w:rPr>
    </w:lvl>
    <w:lvl w:ilvl="3" w:tplc="040E0001" w:tentative="1">
      <w:start w:val="1"/>
      <w:numFmt w:val="bullet"/>
      <w:lvlText w:val=""/>
      <w:lvlJc w:val="left"/>
      <w:pPr>
        <w:ind w:left="1953" w:hanging="360"/>
      </w:pPr>
      <w:rPr>
        <w:rFonts w:ascii="Symbol" w:hAnsi="Symbol" w:hint="default"/>
      </w:rPr>
    </w:lvl>
    <w:lvl w:ilvl="4" w:tplc="040E0003" w:tentative="1">
      <w:start w:val="1"/>
      <w:numFmt w:val="bullet"/>
      <w:lvlText w:val="o"/>
      <w:lvlJc w:val="left"/>
      <w:pPr>
        <w:ind w:left="2673" w:hanging="360"/>
      </w:pPr>
      <w:rPr>
        <w:rFonts w:ascii="Courier New" w:hAnsi="Courier New" w:cs="Courier New" w:hint="default"/>
      </w:rPr>
    </w:lvl>
    <w:lvl w:ilvl="5" w:tplc="040E0005" w:tentative="1">
      <w:start w:val="1"/>
      <w:numFmt w:val="bullet"/>
      <w:lvlText w:val=""/>
      <w:lvlJc w:val="left"/>
      <w:pPr>
        <w:ind w:left="3393" w:hanging="360"/>
      </w:pPr>
      <w:rPr>
        <w:rFonts w:ascii="Wingdings" w:hAnsi="Wingdings" w:hint="default"/>
      </w:rPr>
    </w:lvl>
    <w:lvl w:ilvl="6" w:tplc="040E0001" w:tentative="1">
      <w:start w:val="1"/>
      <w:numFmt w:val="bullet"/>
      <w:lvlText w:val=""/>
      <w:lvlJc w:val="left"/>
      <w:pPr>
        <w:ind w:left="4113" w:hanging="360"/>
      </w:pPr>
      <w:rPr>
        <w:rFonts w:ascii="Symbol" w:hAnsi="Symbol" w:hint="default"/>
      </w:rPr>
    </w:lvl>
    <w:lvl w:ilvl="7" w:tplc="040E0003" w:tentative="1">
      <w:start w:val="1"/>
      <w:numFmt w:val="bullet"/>
      <w:lvlText w:val="o"/>
      <w:lvlJc w:val="left"/>
      <w:pPr>
        <w:ind w:left="4833" w:hanging="360"/>
      </w:pPr>
      <w:rPr>
        <w:rFonts w:ascii="Courier New" w:hAnsi="Courier New" w:cs="Courier New" w:hint="default"/>
      </w:rPr>
    </w:lvl>
    <w:lvl w:ilvl="8" w:tplc="040E0005" w:tentative="1">
      <w:start w:val="1"/>
      <w:numFmt w:val="bullet"/>
      <w:lvlText w:val=""/>
      <w:lvlJc w:val="left"/>
      <w:pPr>
        <w:ind w:left="5553" w:hanging="360"/>
      </w:pPr>
      <w:rPr>
        <w:rFonts w:ascii="Wingdings" w:hAnsi="Wingdings" w:hint="default"/>
      </w:rPr>
    </w:lvl>
  </w:abstractNum>
  <w:abstractNum w:abstractNumId="3" w15:restartNumberingAfterBreak="0">
    <w:nsid w:val="0DCE3787"/>
    <w:multiLevelType w:val="hybridMultilevel"/>
    <w:tmpl w:val="6D4EC9E8"/>
    <w:lvl w:ilvl="0" w:tplc="77C08486">
      <w:start w:val="7"/>
      <w:numFmt w:val="bullet"/>
      <w:lvlText w:val="-"/>
      <w:lvlJc w:val="left"/>
      <w:pPr>
        <w:ind w:left="-207" w:hanging="360"/>
      </w:pPr>
      <w:rPr>
        <w:rFonts w:ascii="Times New Roman" w:eastAsia="Verdana" w:hAnsi="Times New Roman" w:cs="Times New Roman" w:hint="default"/>
      </w:rPr>
    </w:lvl>
    <w:lvl w:ilvl="1" w:tplc="040E0003" w:tentative="1">
      <w:start w:val="1"/>
      <w:numFmt w:val="bullet"/>
      <w:lvlText w:val="o"/>
      <w:lvlJc w:val="left"/>
      <w:pPr>
        <w:ind w:left="513" w:hanging="360"/>
      </w:pPr>
      <w:rPr>
        <w:rFonts w:ascii="Courier New" w:hAnsi="Courier New" w:cs="Courier New" w:hint="default"/>
      </w:rPr>
    </w:lvl>
    <w:lvl w:ilvl="2" w:tplc="040E0005" w:tentative="1">
      <w:start w:val="1"/>
      <w:numFmt w:val="bullet"/>
      <w:lvlText w:val=""/>
      <w:lvlJc w:val="left"/>
      <w:pPr>
        <w:ind w:left="1233" w:hanging="360"/>
      </w:pPr>
      <w:rPr>
        <w:rFonts w:ascii="Wingdings" w:hAnsi="Wingdings" w:hint="default"/>
      </w:rPr>
    </w:lvl>
    <w:lvl w:ilvl="3" w:tplc="040E0001" w:tentative="1">
      <w:start w:val="1"/>
      <w:numFmt w:val="bullet"/>
      <w:lvlText w:val=""/>
      <w:lvlJc w:val="left"/>
      <w:pPr>
        <w:ind w:left="1953" w:hanging="360"/>
      </w:pPr>
      <w:rPr>
        <w:rFonts w:ascii="Symbol" w:hAnsi="Symbol" w:hint="default"/>
      </w:rPr>
    </w:lvl>
    <w:lvl w:ilvl="4" w:tplc="040E0003" w:tentative="1">
      <w:start w:val="1"/>
      <w:numFmt w:val="bullet"/>
      <w:lvlText w:val="o"/>
      <w:lvlJc w:val="left"/>
      <w:pPr>
        <w:ind w:left="2673" w:hanging="360"/>
      </w:pPr>
      <w:rPr>
        <w:rFonts w:ascii="Courier New" w:hAnsi="Courier New" w:cs="Courier New" w:hint="default"/>
      </w:rPr>
    </w:lvl>
    <w:lvl w:ilvl="5" w:tplc="040E0005" w:tentative="1">
      <w:start w:val="1"/>
      <w:numFmt w:val="bullet"/>
      <w:lvlText w:val=""/>
      <w:lvlJc w:val="left"/>
      <w:pPr>
        <w:ind w:left="3393" w:hanging="360"/>
      </w:pPr>
      <w:rPr>
        <w:rFonts w:ascii="Wingdings" w:hAnsi="Wingdings" w:hint="default"/>
      </w:rPr>
    </w:lvl>
    <w:lvl w:ilvl="6" w:tplc="040E0001" w:tentative="1">
      <w:start w:val="1"/>
      <w:numFmt w:val="bullet"/>
      <w:lvlText w:val=""/>
      <w:lvlJc w:val="left"/>
      <w:pPr>
        <w:ind w:left="4113" w:hanging="360"/>
      </w:pPr>
      <w:rPr>
        <w:rFonts w:ascii="Symbol" w:hAnsi="Symbol" w:hint="default"/>
      </w:rPr>
    </w:lvl>
    <w:lvl w:ilvl="7" w:tplc="040E0003" w:tentative="1">
      <w:start w:val="1"/>
      <w:numFmt w:val="bullet"/>
      <w:lvlText w:val="o"/>
      <w:lvlJc w:val="left"/>
      <w:pPr>
        <w:ind w:left="4833" w:hanging="360"/>
      </w:pPr>
      <w:rPr>
        <w:rFonts w:ascii="Courier New" w:hAnsi="Courier New" w:cs="Courier New" w:hint="default"/>
      </w:rPr>
    </w:lvl>
    <w:lvl w:ilvl="8" w:tplc="040E0005" w:tentative="1">
      <w:start w:val="1"/>
      <w:numFmt w:val="bullet"/>
      <w:lvlText w:val=""/>
      <w:lvlJc w:val="left"/>
      <w:pPr>
        <w:ind w:left="5553" w:hanging="360"/>
      </w:pPr>
      <w:rPr>
        <w:rFonts w:ascii="Wingdings" w:hAnsi="Wingdings" w:hint="default"/>
      </w:rPr>
    </w:lvl>
  </w:abstractNum>
  <w:abstractNum w:abstractNumId="4" w15:restartNumberingAfterBreak="0">
    <w:nsid w:val="0EB60C71"/>
    <w:multiLevelType w:val="multilevel"/>
    <w:tmpl w:val="0CF8E358"/>
    <w:lvl w:ilvl="0">
      <w:start w:val="1"/>
      <w:numFmt w:val="bullet"/>
      <w:lvlText w:val="−"/>
      <w:lvlJc w:val="left"/>
      <w:pPr>
        <w:ind w:left="1800" w:hanging="1800"/>
      </w:pPr>
      <w:rPr>
        <w:rFonts w:ascii="Verdana" w:eastAsia="Verdana" w:hAnsi="Verdana" w:cs="Verdana"/>
        <w:b w:val="0"/>
        <w:i w:val="0"/>
        <w:smallCaps w:val="0"/>
        <w:strike w:val="0"/>
        <w:color w:val="000000"/>
        <w:sz w:val="20"/>
        <w:szCs w:val="20"/>
        <w:u w:val="none"/>
        <w:shd w:val="clear" w:color="auto" w:fill="auto"/>
        <w:vertAlign w:val="baseline"/>
      </w:rPr>
    </w:lvl>
    <w:lvl w:ilvl="1">
      <w:start w:val="1"/>
      <w:numFmt w:val="bullet"/>
      <w:lvlText w:val="○"/>
      <w:lvlJc w:val="left"/>
      <w:pPr>
        <w:ind w:left="2520" w:hanging="2520"/>
      </w:pPr>
      <w:rPr>
        <w:rFonts w:ascii="Courier New" w:eastAsia="Courier New" w:hAnsi="Courier New" w:cs="Courier New"/>
        <w:b w:val="0"/>
        <w:i w:val="0"/>
        <w:smallCaps w:val="0"/>
        <w:strike w:val="0"/>
        <w:color w:val="000000"/>
        <w:sz w:val="20"/>
        <w:szCs w:val="20"/>
        <w:u w:val="none"/>
        <w:shd w:val="clear" w:color="auto" w:fill="auto"/>
        <w:vertAlign w:val="baseline"/>
      </w:rPr>
    </w:lvl>
    <w:lvl w:ilvl="2">
      <w:start w:val="1"/>
      <w:numFmt w:val="bullet"/>
      <w:lvlText w:val="▪"/>
      <w:lvlJc w:val="left"/>
      <w:pPr>
        <w:ind w:left="3240" w:hanging="3240"/>
      </w:pPr>
      <w:rPr>
        <w:rFonts w:ascii="Verdana" w:eastAsia="Verdana" w:hAnsi="Verdana" w:cs="Verdana"/>
        <w:b w:val="0"/>
        <w:i w:val="0"/>
        <w:smallCaps w:val="0"/>
        <w:strike w:val="0"/>
        <w:color w:val="000000"/>
        <w:sz w:val="20"/>
        <w:szCs w:val="20"/>
        <w:u w:val="none"/>
        <w:shd w:val="clear" w:color="auto" w:fill="auto"/>
        <w:vertAlign w:val="baseline"/>
      </w:rPr>
    </w:lvl>
    <w:lvl w:ilvl="3">
      <w:start w:val="1"/>
      <w:numFmt w:val="bullet"/>
      <w:lvlText w:val="∙"/>
      <w:lvlJc w:val="left"/>
      <w:pPr>
        <w:ind w:left="3960" w:hanging="3960"/>
      </w:pPr>
      <w:rPr>
        <w:rFonts w:ascii="Verdana" w:eastAsia="Verdana" w:hAnsi="Verdana" w:cs="Verdana"/>
        <w:b w:val="0"/>
        <w:i w:val="0"/>
        <w:smallCaps w:val="0"/>
        <w:strike w:val="0"/>
        <w:color w:val="000000"/>
        <w:sz w:val="20"/>
        <w:szCs w:val="20"/>
        <w:u w:val="none"/>
        <w:shd w:val="clear" w:color="auto" w:fill="auto"/>
        <w:vertAlign w:val="baseline"/>
      </w:rPr>
    </w:lvl>
    <w:lvl w:ilvl="4">
      <w:start w:val="1"/>
      <w:numFmt w:val="bullet"/>
      <w:lvlText w:val="○"/>
      <w:lvlJc w:val="left"/>
      <w:pPr>
        <w:ind w:left="4680" w:hanging="4680"/>
      </w:pPr>
      <w:rPr>
        <w:rFonts w:ascii="Courier New" w:eastAsia="Courier New" w:hAnsi="Courier New" w:cs="Courier New"/>
        <w:b w:val="0"/>
        <w:i w:val="0"/>
        <w:smallCaps w:val="0"/>
        <w:strike w:val="0"/>
        <w:color w:val="000000"/>
        <w:sz w:val="20"/>
        <w:szCs w:val="20"/>
        <w:u w:val="none"/>
        <w:shd w:val="clear" w:color="auto" w:fill="auto"/>
        <w:vertAlign w:val="baseline"/>
      </w:rPr>
    </w:lvl>
    <w:lvl w:ilvl="5">
      <w:start w:val="1"/>
      <w:numFmt w:val="bullet"/>
      <w:lvlText w:val="▪"/>
      <w:lvlJc w:val="left"/>
      <w:pPr>
        <w:ind w:left="5400" w:hanging="5400"/>
      </w:pPr>
      <w:rPr>
        <w:rFonts w:ascii="Verdana" w:eastAsia="Verdana" w:hAnsi="Verdana" w:cs="Verdana"/>
        <w:b w:val="0"/>
        <w:i w:val="0"/>
        <w:smallCaps w:val="0"/>
        <w:strike w:val="0"/>
        <w:color w:val="000000"/>
        <w:sz w:val="20"/>
        <w:szCs w:val="20"/>
        <w:u w:val="none"/>
        <w:shd w:val="clear" w:color="auto" w:fill="auto"/>
        <w:vertAlign w:val="baseline"/>
      </w:rPr>
    </w:lvl>
    <w:lvl w:ilvl="6">
      <w:start w:val="1"/>
      <w:numFmt w:val="bullet"/>
      <w:lvlText w:val="∙"/>
      <w:lvlJc w:val="left"/>
      <w:pPr>
        <w:ind w:left="6120" w:hanging="6120"/>
      </w:pPr>
      <w:rPr>
        <w:rFonts w:ascii="Verdana" w:eastAsia="Verdana" w:hAnsi="Verdana" w:cs="Verdana"/>
        <w:b w:val="0"/>
        <w:i w:val="0"/>
        <w:smallCaps w:val="0"/>
        <w:strike w:val="0"/>
        <w:color w:val="000000"/>
        <w:sz w:val="20"/>
        <w:szCs w:val="20"/>
        <w:u w:val="none"/>
        <w:shd w:val="clear" w:color="auto" w:fill="auto"/>
        <w:vertAlign w:val="baseline"/>
      </w:rPr>
    </w:lvl>
    <w:lvl w:ilvl="7">
      <w:start w:val="1"/>
      <w:numFmt w:val="bullet"/>
      <w:lvlText w:val="○"/>
      <w:lvlJc w:val="left"/>
      <w:pPr>
        <w:ind w:left="6840" w:hanging="6840"/>
      </w:pPr>
      <w:rPr>
        <w:rFonts w:ascii="Courier New" w:eastAsia="Courier New" w:hAnsi="Courier New" w:cs="Courier New"/>
        <w:b w:val="0"/>
        <w:i w:val="0"/>
        <w:smallCaps w:val="0"/>
        <w:strike w:val="0"/>
        <w:color w:val="000000"/>
        <w:sz w:val="20"/>
        <w:szCs w:val="20"/>
        <w:u w:val="none"/>
        <w:shd w:val="clear" w:color="auto" w:fill="auto"/>
        <w:vertAlign w:val="baseline"/>
      </w:rPr>
    </w:lvl>
    <w:lvl w:ilvl="8">
      <w:start w:val="1"/>
      <w:numFmt w:val="bullet"/>
      <w:lvlText w:val="▪"/>
      <w:lvlJc w:val="left"/>
      <w:pPr>
        <w:ind w:left="7560" w:hanging="7560"/>
      </w:pPr>
      <w:rPr>
        <w:rFonts w:ascii="Verdana" w:eastAsia="Verdana" w:hAnsi="Verdana" w:cs="Verdana"/>
        <w:b w:val="0"/>
        <w:i w:val="0"/>
        <w:smallCaps w:val="0"/>
        <w:strike w:val="0"/>
        <w:color w:val="000000"/>
        <w:sz w:val="20"/>
        <w:szCs w:val="20"/>
        <w:u w:val="none"/>
        <w:shd w:val="clear" w:color="auto" w:fill="auto"/>
        <w:vertAlign w:val="baseline"/>
      </w:rPr>
    </w:lvl>
  </w:abstractNum>
  <w:abstractNum w:abstractNumId="5" w15:restartNumberingAfterBreak="0">
    <w:nsid w:val="180D72DD"/>
    <w:multiLevelType w:val="hybridMultilevel"/>
    <w:tmpl w:val="8326C256"/>
    <w:lvl w:ilvl="0" w:tplc="EBA853BA">
      <w:start w:val="7"/>
      <w:numFmt w:val="bullet"/>
      <w:lvlText w:val="-"/>
      <w:lvlJc w:val="left"/>
      <w:pPr>
        <w:ind w:left="-207" w:hanging="360"/>
      </w:pPr>
      <w:rPr>
        <w:rFonts w:ascii="Times New Roman" w:eastAsia="Century Gothic" w:hAnsi="Times New Roman" w:cs="Times New Roman" w:hint="default"/>
      </w:rPr>
    </w:lvl>
    <w:lvl w:ilvl="1" w:tplc="040E0003" w:tentative="1">
      <w:start w:val="1"/>
      <w:numFmt w:val="bullet"/>
      <w:lvlText w:val="o"/>
      <w:lvlJc w:val="left"/>
      <w:pPr>
        <w:ind w:left="513" w:hanging="360"/>
      </w:pPr>
      <w:rPr>
        <w:rFonts w:ascii="Courier New" w:hAnsi="Courier New" w:cs="Courier New" w:hint="default"/>
      </w:rPr>
    </w:lvl>
    <w:lvl w:ilvl="2" w:tplc="040E0005" w:tentative="1">
      <w:start w:val="1"/>
      <w:numFmt w:val="bullet"/>
      <w:lvlText w:val=""/>
      <w:lvlJc w:val="left"/>
      <w:pPr>
        <w:ind w:left="1233" w:hanging="360"/>
      </w:pPr>
      <w:rPr>
        <w:rFonts w:ascii="Wingdings" w:hAnsi="Wingdings" w:hint="default"/>
      </w:rPr>
    </w:lvl>
    <w:lvl w:ilvl="3" w:tplc="040E0001" w:tentative="1">
      <w:start w:val="1"/>
      <w:numFmt w:val="bullet"/>
      <w:lvlText w:val=""/>
      <w:lvlJc w:val="left"/>
      <w:pPr>
        <w:ind w:left="1953" w:hanging="360"/>
      </w:pPr>
      <w:rPr>
        <w:rFonts w:ascii="Symbol" w:hAnsi="Symbol" w:hint="default"/>
      </w:rPr>
    </w:lvl>
    <w:lvl w:ilvl="4" w:tplc="040E0003" w:tentative="1">
      <w:start w:val="1"/>
      <w:numFmt w:val="bullet"/>
      <w:lvlText w:val="o"/>
      <w:lvlJc w:val="left"/>
      <w:pPr>
        <w:ind w:left="2673" w:hanging="360"/>
      </w:pPr>
      <w:rPr>
        <w:rFonts w:ascii="Courier New" w:hAnsi="Courier New" w:cs="Courier New" w:hint="default"/>
      </w:rPr>
    </w:lvl>
    <w:lvl w:ilvl="5" w:tplc="040E0005" w:tentative="1">
      <w:start w:val="1"/>
      <w:numFmt w:val="bullet"/>
      <w:lvlText w:val=""/>
      <w:lvlJc w:val="left"/>
      <w:pPr>
        <w:ind w:left="3393" w:hanging="360"/>
      </w:pPr>
      <w:rPr>
        <w:rFonts w:ascii="Wingdings" w:hAnsi="Wingdings" w:hint="default"/>
      </w:rPr>
    </w:lvl>
    <w:lvl w:ilvl="6" w:tplc="040E0001" w:tentative="1">
      <w:start w:val="1"/>
      <w:numFmt w:val="bullet"/>
      <w:lvlText w:val=""/>
      <w:lvlJc w:val="left"/>
      <w:pPr>
        <w:ind w:left="4113" w:hanging="360"/>
      </w:pPr>
      <w:rPr>
        <w:rFonts w:ascii="Symbol" w:hAnsi="Symbol" w:hint="default"/>
      </w:rPr>
    </w:lvl>
    <w:lvl w:ilvl="7" w:tplc="040E0003" w:tentative="1">
      <w:start w:val="1"/>
      <w:numFmt w:val="bullet"/>
      <w:lvlText w:val="o"/>
      <w:lvlJc w:val="left"/>
      <w:pPr>
        <w:ind w:left="4833" w:hanging="360"/>
      </w:pPr>
      <w:rPr>
        <w:rFonts w:ascii="Courier New" w:hAnsi="Courier New" w:cs="Courier New" w:hint="default"/>
      </w:rPr>
    </w:lvl>
    <w:lvl w:ilvl="8" w:tplc="040E0005" w:tentative="1">
      <w:start w:val="1"/>
      <w:numFmt w:val="bullet"/>
      <w:lvlText w:val=""/>
      <w:lvlJc w:val="left"/>
      <w:pPr>
        <w:ind w:left="5553" w:hanging="360"/>
      </w:pPr>
      <w:rPr>
        <w:rFonts w:ascii="Wingdings" w:hAnsi="Wingdings" w:hint="default"/>
      </w:rPr>
    </w:lvl>
  </w:abstractNum>
  <w:abstractNum w:abstractNumId="6" w15:restartNumberingAfterBreak="0">
    <w:nsid w:val="50DD6AF9"/>
    <w:multiLevelType w:val="hybridMultilevel"/>
    <w:tmpl w:val="56FA09E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57DC586C"/>
    <w:multiLevelType w:val="multilevel"/>
    <w:tmpl w:val="E82C7E1E"/>
    <w:lvl w:ilvl="0">
      <w:start w:val="1"/>
      <w:numFmt w:val="bullet"/>
      <w:lvlText w:val="-"/>
      <w:lvlJc w:val="left"/>
      <w:pPr>
        <w:ind w:left="6314"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bullet"/>
      <w:lvlText w:val="○"/>
      <w:lvlJc w:val="left"/>
      <w:pPr>
        <w:ind w:left="7034" w:firstLine="0"/>
      </w:pPr>
      <w:rPr>
        <w:rFonts w:ascii="Courier New" w:eastAsia="Courier New" w:hAnsi="Courier New" w:cs="Courier New"/>
        <w:b w:val="0"/>
        <w:i w:val="0"/>
        <w:smallCaps w:val="0"/>
        <w:strike w:val="0"/>
        <w:color w:val="000000"/>
        <w:sz w:val="20"/>
        <w:szCs w:val="20"/>
        <w:u w:val="none"/>
        <w:shd w:val="clear" w:color="auto" w:fill="auto"/>
        <w:vertAlign w:val="baseline"/>
      </w:rPr>
    </w:lvl>
    <w:lvl w:ilvl="2">
      <w:start w:val="1"/>
      <w:numFmt w:val="bullet"/>
      <w:lvlText w:val="▪"/>
      <w:lvlJc w:val="left"/>
      <w:pPr>
        <w:ind w:left="7754" w:firstLine="0"/>
      </w:pPr>
      <w:rPr>
        <w:rFonts w:ascii="Verdana" w:eastAsia="Verdana" w:hAnsi="Verdana" w:cs="Verdana"/>
        <w:b w:val="0"/>
        <w:i w:val="0"/>
        <w:smallCaps w:val="0"/>
        <w:strike w:val="0"/>
        <w:color w:val="000000"/>
        <w:sz w:val="20"/>
        <w:szCs w:val="20"/>
        <w:u w:val="none"/>
        <w:shd w:val="clear" w:color="auto" w:fill="auto"/>
        <w:vertAlign w:val="baseline"/>
      </w:rPr>
    </w:lvl>
    <w:lvl w:ilvl="3">
      <w:start w:val="1"/>
      <w:numFmt w:val="bullet"/>
      <w:lvlText w:val="∙"/>
      <w:lvlJc w:val="left"/>
      <w:pPr>
        <w:ind w:left="8474" w:firstLine="0"/>
      </w:pPr>
      <w:rPr>
        <w:rFonts w:ascii="Verdana" w:eastAsia="Verdana" w:hAnsi="Verdana" w:cs="Verdana"/>
        <w:b w:val="0"/>
        <w:i w:val="0"/>
        <w:smallCaps w:val="0"/>
        <w:strike w:val="0"/>
        <w:color w:val="000000"/>
        <w:sz w:val="20"/>
        <w:szCs w:val="20"/>
        <w:u w:val="none"/>
        <w:shd w:val="clear" w:color="auto" w:fill="auto"/>
        <w:vertAlign w:val="baseline"/>
      </w:rPr>
    </w:lvl>
    <w:lvl w:ilvl="4">
      <w:start w:val="1"/>
      <w:numFmt w:val="bullet"/>
      <w:lvlText w:val="○"/>
      <w:lvlJc w:val="left"/>
      <w:pPr>
        <w:ind w:left="9194" w:firstLine="0"/>
      </w:pPr>
      <w:rPr>
        <w:rFonts w:ascii="Courier New" w:eastAsia="Courier New" w:hAnsi="Courier New" w:cs="Courier New"/>
        <w:b w:val="0"/>
        <w:i w:val="0"/>
        <w:smallCaps w:val="0"/>
        <w:strike w:val="0"/>
        <w:color w:val="000000"/>
        <w:sz w:val="20"/>
        <w:szCs w:val="20"/>
        <w:u w:val="none"/>
        <w:shd w:val="clear" w:color="auto" w:fill="auto"/>
        <w:vertAlign w:val="baseline"/>
      </w:rPr>
    </w:lvl>
    <w:lvl w:ilvl="5">
      <w:start w:val="1"/>
      <w:numFmt w:val="bullet"/>
      <w:lvlText w:val="▪"/>
      <w:lvlJc w:val="left"/>
      <w:pPr>
        <w:ind w:left="9914" w:firstLine="0"/>
      </w:pPr>
      <w:rPr>
        <w:rFonts w:ascii="Verdana" w:eastAsia="Verdana" w:hAnsi="Verdana" w:cs="Verdana"/>
        <w:b w:val="0"/>
        <w:i w:val="0"/>
        <w:smallCaps w:val="0"/>
        <w:strike w:val="0"/>
        <w:color w:val="000000"/>
        <w:sz w:val="20"/>
        <w:szCs w:val="20"/>
        <w:u w:val="none"/>
        <w:shd w:val="clear" w:color="auto" w:fill="auto"/>
        <w:vertAlign w:val="baseline"/>
      </w:rPr>
    </w:lvl>
    <w:lvl w:ilvl="6">
      <w:start w:val="1"/>
      <w:numFmt w:val="bullet"/>
      <w:lvlText w:val="∙"/>
      <w:lvlJc w:val="left"/>
      <w:pPr>
        <w:ind w:left="10634" w:firstLine="0"/>
      </w:pPr>
      <w:rPr>
        <w:rFonts w:ascii="Verdana" w:eastAsia="Verdana" w:hAnsi="Verdana" w:cs="Verdana"/>
        <w:b w:val="0"/>
        <w:i w:val="0"/>
        <w:smallCaps w:val="0"/>
        <w:strike w:val="0"/>
        <w:color w:val="000000"/>
        <w:sz w:val="20"/>
        <w:szCs w:val="20"/>
        <w:u w:val="none"/>
        <w:shd w:val="clear" w:color="auto" w:fill="auto"/>
        <w:vertAlign w:val="baseline"/>
      </w:rPr>
    </w:lvl>
    <w:lvl w:ilvl="7">
      <w:start w:val="1"/>
      <w:numFmt w:val="bullet"/>
      <w:lvlText w:val="○"/>
      <w:lvlJc w:val="left"/>
      <w:pPr>
        <w:ind w:left="11354" w:firstLine="0"/>
      </w:pPr>
      <w:rPr>
        <w:rFonts w:ascii="Courier New" w:eastAsia="Courier New" w:hAnsi="Courier New" w:cs="Courier New"/>
        <w:b w:val="0"/>
        <w:i w:val="0"/>
        <w:smallCaps w:val="0"/>
        <w:strike w:val="0"/>
        <w:color w:val="000000"/>
        <w:sz w:val="20"/>
        <w:szCs w:val="20"/>
        <w:u w:val="none"/>
        <w:shd w:val="clear" w:color="auto" w:fill="auto"/>
        <w:vertAlign w:val="baseline"/>
      </w:rPr>
    </w:lvl>
    <w:lvl w:ilvl="8">
      <w:start w:val="1"/>
      <w:numFmt w:val="bullet"/>
      <w:lvlText w:val="▪"/>
      <w:lvlJc w:val="left"/>
      <w:pPr>
        <w:ind w:left="12074" w:firstLine="0"/>
      </w:pPr>
      <w:rPr>
        <w:rFonts w:ascii="Verdana" w:eastAsia="Verdana" w:hAnsi="Verdana" w:cs="Verdana"/>
        <w:b w:val="0"/>
        <w:i w:val="0"/>
        <w:smallCaps w:val="0"/>
        <w:strike w:val="0"/>
        <w:color w:val="000000"/>
        <w:sz w:val="20"/>
        <w:szCs w:val="20"/>
        <w:u w:val="none"/>
        <w:shd w:val="clear" w:color="auto" w:fill="auto"/>
        <w:vertAlign w:val="baseline"/>
      </w:rPr>
    </w:lvl>
  </w:abstractNum>
  <w:abstractNum w:abstractNumId="8" w15:restartNumberingAfterBreak="0">
    <w:nsid w:val="66175730"/>
    <w:multiLevelType w:val="multilevel"/>
    <w:tmpl w:val="23D04E24"/>
    <w:lvl w:ilvl="0">
      <w:start w:val="1"/>
      <w:numFmt w:val="bullet"/>
      <w:lvlText w:val="-"/>
      <w:lvlJc w:val="left"/>
      <w:pPr>
        <w:ind w:left="927" w:hanging="927"/>
      </w:pPr>
      <w:rPr>
        <w:rFonts w:ascii="Arial" w:eastAsia="Arial" w:hAnsi="Arial" w:cs="Arial"/>
        <w:b w:val="0"/>
        <w:i w:val="0"/>
        <w:smallCaps w:val="0"/>
        <w:strike w:val="0"/>
        <w:color w:val="000000"/>
        <w:sz w:val="20"/>
        <w:szCs w:val="20"/>
        <w:u w:val="none"/>
        <w:shd w:val="clear" w:color="auto" w:fill="auto"/>
        <w:vertAlign w:val="baseline"/>
      </w:rPr>
    </w:lvl>
    <w:lvl w:ilvl="1">
      <w:start w:val="1"/>
      <w:numFmt w:val="bullet"/>
      <w:lvlText w:val="○"/>
      <w:lvlJc w:val="left"/>
      <w:pPr>
        <w:ind w:left="1647" w:hanging="1647"/>
      </w:pPr>
      <w:rPr>
        <w:rFonts w:ascii="Courier New" w:eastAsia="Courier New" w:hAnsi="Courier New" w:cs="Courier New"/>
        <w:b w:val="0"/>
        <w:i w:val="0"/>
        <w:smallCaps w:val="0"/>
        <w:strike w:val="0"/>
        <w:color w:val="000000"/>
        <w:sz w:val="20"/>
        <w:szCs w:val="20"/>
        <w:u w:val="none"/>
        <w:shd w:val="clear" w:color="auto" w:fill="auto"/>
        <w:vertAlign w:val="baseline"/>
      </w:rPr>
    </w:lvl>
    <w:lvl w:ilvl="2">
      <w:start w:val="1"/>
      <w:numFmt w:val="bullet"/>
      <w:lvlText w:val="▪"/>
      <w:lvlJc w:val="left"/>
      <w:pPr>
        <w:ind w:left="2367" w:hanging="2367"/>
      </w:pPr>
      <w:rPr>
        <w:rFonts w:ascii="Verdana" w:eastAsia="Verdana" w:hAnsi="Verdana" w:cs="Verdana"/>
        <w:b w:val="0"/>
        <w:i w:val="0"/>
        <w:smallCaps w:val="0"/>
        <w:strike w:val="0"/>
        <w:color w:val="000000"/>
        <w:sz w:val="20"/>
        <w:szCs w:val="20"/>
        <w:u w:val="none"/>
        <w:shd w:val="clear" w:color="auto" w:fill="auto"/>
        <w:vertAlign w:val="baseline"/>
      </w:rPr>
    </w:lvl>
    <w:lvl w:ilvl="3">
      <w:start w:val="1"/>
      <w:numFmt w:val="bullet"/>
      <w:lvlText w:val="∙"/>
      <w:lvlJc w:val="left"/>
      <w:pPr>
        <w:ind w:left="3087" w:hanging="3087"/>
      </w:pPr>
      <w:rPr>
        <w:rFonts w:ascii="Verdana" w:eastAsia="Verdana" w:hAnsi="Verdana" w:cs="Verdana"/>
        <w:b w:val="0"/>
        <w:i w:val="0"/>
        <w:smallCaps w:val="0"/>
        <w:strike w:val="0"/>
        <w:color w:val="000000"/>
        <w:sz w:val="20"/>
        <w:szCs w:val="20"/>
        <w:u w:val="none"/>
        <w:shd w:val="clear" w:color="auto" w:fill="auto"/>
        <w:vertAlign w:val="baseline"/>
      </w:rPr>
    </w:lvl>
    <w:lvl w:ilvl="4">
      <w:start w:val="1"/>
      <w:numFmt w:val="bullet"/>
      <w:lvlText w:val="○"/>
      <w:lvlJc w:val="left"/>
      <w:pPr>
        <w:ind w:left="3807" w:hanging="3807"/>
      </w:pPr>
      <w:rPr>
        <w:rFonts w:ascii="Courier New" w:eastAsia="Courier New" w:hAnsi="Courier New" w:cs="Courier New"/>
        <w:b w:val="0"/>
        <w:i w:val="0"/>
        <w:smallCaps w:val="0"/>
        <w:strike w:val="0"/>
        <w:color w:val="000000"/>
        <w:sz w:val="20"/>
        <w:szCs w:val="20"/>
        <w:u w:val="none"/>
        <w:shd w:val="clear" w:color="auto" w:fill="auto"/>
        <w:vertAlign w:val="baseline"/>
      </w:rPr>
    </w:lvl>
    <w:lvl w:ilvl="5">
      <w:start w:val="1"/>
      <w:numFmt w:val="bullet"/>
      <w:lvlText w:val="▪"/>
      <w:lvlJc w:val="left"/>
      <w:pPr>
        <w:ind w:left="4527" w:hanging="4527"/>
      </w:pPr>
      <w:rPr>
        <w:rFonts w:ascii="Verdana" w:eastAsia="Verdana" w:hAnsi="Verdana" w:cs="Verdana"/>
        <w:b w:val="0"/>
        <w:i w:val="0"/>
        <w:smallCaps w:val="0"/>
        <w:strike w:val="0"/>
        <w:color w:val="000000"/>
        <w:sz w:val="20"/>
        <w:szCs w:val="20"/>
        <w:u w:val="none"/>
        <w:shd w:val="clear" w:color="auto" w:fill="auto"/>
        <w:vertAlign w:val="baseline"/>
      </w:rPr>
    </w:lvl>
    <w:lvl w:ilvl="6">
      <w:start w:val="1"/>
      <w:numFmt w:val="bullet"/>
      <w:lvlText w:val="∙"/>
      <w:lvlJc w:val="left"/>
      <w:pPr>
        <w:ind w:left="5247" w:hanging="5247"/>
      </w:pPr>
      <w:rPr>
        <w:rFonts w:ascii="Verdana" w:eastAsia="Verdana" w:hAnsi="Verdana" w:cs="Verdana"/>
        <w:b w:val="0"/>
        <w:i w:val="0"/>
        <w:smallCaps w:val="0"/>
        <w:strike w:val="0"/>
        <w:color w:val="000000"/>
        <w:sz w:val="20"/>
        <w:szCs w:val="20"/>
        <w:u w:val="none"/>
        <w:shd w:val="clear" w:color="auto" w:fill="auto"/>
        <w:vertAlign w:val="baseline"/>
      </w:rPr>
    </w:lvl>
    <w:lvl w:ilvl="7">
      <w:start w:val="1"/>
      <w:numFmt w:val="bullet"/>
      <w:lvlText w:val="○"/>
      <w:lvlJc w:val="left"/>
      <w:pPr>
        <w:ind w:left="5967" w:hanging="5967"/>
      </w:pPr>
      <w:rPr>
        <w:rFonts w:ascii="Courier New" w:eastAsia="Courier New" w:hAnsi="Courier New" w:cs="Courier New"/>
        <w:b w:val="0"/>
        <w:i w:val="0"/>
        <w:smallCaps w:val="0"/>
        <w:strike w:val="0"/>
        <w:color w:val="000000"/>
        <w:sz w:val="20"/>
        <w:szCs w:val="20"/>
        <w:u w:val="none"/>
        <w:shd w:val="clear" w:color="auto" w:fill="auto"/>
        <w:vertAlign w:val="baseline"/>
      </w:rPr>
    </w:lvl>
    <w:lvl w:ilvl="8">
      <w:start w:val="1"/>
      <w:numFmt w:val="bullet"/>
      <w:lvlText w:val="▪"/>
      <w:lvlJc w:val="left"/>
      <w:pPr>
        <w:ind w:left="6687" w:hanging="6687"/>
      </w:pPr>
      <w:rPr>
        <w:rFonts w:ascii="Verdana" w:eastAsia="Verdana" w:hAnsi="Verdana" w:cs="Verdana"/>
        <w:b w:val="0"/>
        <w:i w:val="0"/>
        <w:smallCaps w:val="0"/>
        <w:strike w:val="0"/>
        <w:color w:val="000000"/>
        <w:sz w:val="20"/>
        <w:szCs w:val="20"/>
        <w:u w:val="none"/>
        <w:shd w:val="clear" w:color="auto" w:fill="auto"/>
        <w:vertAlign w:val="baseline"/>
      </w:rPr>
    </w:lvl>
  </w:abstractNum>
  <w:abstractNum w:abstractNumId="9" w15:restartNumberingAfterBreak="0">
    <w:nsid w:val="70E8450B"/>
    <w:multiLevelType w:val="hybridMultilevel"/>
    <w:tmpl w:val="44E80BD2"/>
    <w:lvl w:ilvl="0" w:tplc="7E504D5C">
      <w:start w:val="1"/>
      <w:numFmt w:val="decimal"/>
      <w:lvlText w:val="%1."/>
      <w:lvlJc w:val="left"/>
      <w:pPr>
        <w:ind w:left="-207" w:hanging="360"/>
      </w:pPr>
      <w:rPr>
        <w:rFonts w:hint="default"/>
      </w:rPr>
    </w:lvl>
    <w:lvl w:ilvl="1" w:tplc="040E0019" w:tentative="1">
      <w:start w:val="1"/>
      <w:numFmt w:val="lowerLetter"/>
      <w:lvlText w:val="%2."/>
      <w:lvlJc w:val="left"/>
      <w:pPr>
        <w:ind w:left="513" w:hanging="360"/>
      </w:pPr>
    </w:lvl>
    <w:lvl w:ilvl="2" w:tplc="040E001B" w:tentative="1">
      <w:start w:val="1"/>
      <w:numFmt w:val="lowerRoman"/>
      <w:lvlText w:val="%3."/>
      <w:lvlJc w:val="right"/>
      <w:pPr>
        <w:ind w:left="1233" w:hanging="180"/>
      </w:pPr>
    </w:lvl>
    <w:lvl w:ilvl="3" w:tplc="040E000F" w:tentative="1">
      <w:start w:val="1"/>
      <w:numFmt w:val="decimal"/>
      <w:lvlText w:val="%4."/>
      <w:lvlJc w:val="left"/>
      <w:pPr>
        <w:ind w:left="1953" w:hanging="360"/>
      </w:pPr>
    </w:lvl>
    <w:lvl w:ilvl="4" w:tplc="040E0019" w:tentative="1">
      <w:start w:val="1"/>
      <w:numFmt w:val="lowerLetter"/>
      <w:lvlText w:val="%5."/>
      <w:lvlJc w:val="left"/>
      <w:pPr>
        <w:ind w:left="2673" w:hanging="360"/>
      </w:pPr>
    </w:lvl>
    <w:lvl w:ilvl="5" w:tplc="040E001B" w:tentative="1">
      <w:start w:val="1"/>
      <w:numFmt w:val="lowerRoman"/>
      <w:lvlText w:val="%6."/>
      <w:lvlJc w:val="right"/>
      <w:pPr>
        <w:ind w:left="3393" w:hanging="180"/>
      </w:pPr>
    </w:lvl>
    <w:lvl w:ilvl="6" w:tplc="040E000F" w:tentative="1">
      <w:start w:val="1"/>
      <w:numFmt w:val="decimal"/>
      <w:lvlText w:val="%7."/>
      <w:lvlJc w:val="left"/>
      <w:pPr>
        <w:ind w:left="4113" w:hanging="360"/>
      </w:pPr>
    </w:lvl>
    <w:lvl w:ilvl="7" w:tplc="040E0019" w:tentative="1">
      <w:start w:val="1"/>
      <w:numFmt w:val="lowerLetter"/>
      <w:lvlText w:val="%8."/>
      <w:lvlJc w:val="left"/>
      <w:pPr>
        <w:ind w:left="4833" w:hanging="360"/>
      </w:pPr>
    </w:lvl>
    <w:lvl w:ilvl="8" w:tplc="040E001B" w:tentative="1">
      <w:start w:val="1"/>
      <w:numFmt w:val="lowerRoman"/>
      <w:lvlText w:val="%9."/>
      <w:lvlJc w:val="right"/>
      <w:pPr>
        <w:ind w:left="5553" w:hanging="180"/>
      </w:pPr>
    </w:lvl>
  </w:abstractNum>
  <w:num w:numId="1">
    <w:abstractNumId w:val="7"/>
  </w:num>
  <w:num w:numId="2">
    <w:abstractNumId w:val="8"/>
  </w:num>
  <w:num w:numId="3">
    <w:abstractNumId w:val="4"/>
  </w:num>
  <w:num w:numId="4">
    <w:abstractNumId w:val="6"/>
  </w:num>
  <w:num w:numId="5">
    <w:abstractNumId w:val="9"/>
  </w:num>
  <w:num w:numId="6">
    <w:abstractNumId w:val="2"/>
  </w:num>
  <w:num w:numId="7">
    <w:abstractNumId w:val="3"/>
  </w:num>
  <w:num w:numId="8">
    <w:abstractNumId w:val="0"/>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4D8"/>
    <w:rsid w:val="00015FF3"/>
    <w:rsid w:val="00050388"/>
    <w:rsid w:val="00063D4C"/>
    <w:rsid w:val="00073393"/>
    <w:rsid w:val="00081368"/>
    <w:rsid w:val="000B1201"/>
    <w:rsid w:val="000B6810"/>
    <w:rsid w:val="000D017F"/>
    <w:rsid w:val="000D65BE"/>
    <w:rsid w:val="00142D5B"/>
    <w:rsid w:val="00151AA0"/>
    <w:rsid w:val="00152C64"/>
    <w:rsid w:val="001B4881"/>
    <w:rsid w:val="00202B6B"/>
    <w:rsid w:val="00215997"/>
    <w:rsid w:val="00220D9D"/>
    <w:rsid w:val="002237FA"/>
    <w:rsid w:val="00225338"/>
    <w:rsid w:val="00231363"/>
    <w:rsid w:val="00240A91"/>
    <w:rsid w:val="002823B5"/>
    <w:rsid w:val="002D34F5"/>
    <w:rsid w:val="00380700"/>
    <w:rsid w:val="00381C04"/>
    <w:rsid w:val="003B18CC"/>
    <w:rsid w:val="003C0ECE"/>
    <w:rsid w:val="003D2302"/>
    <w:rsid w:val="003D238F"/>
    <w:rsid w:val="00450EC5"/>
    <w:rsid w:val="00467D70"/>
    <w:rsid w:val="004905C8"/>
    <w:rsid w:val="004E0B63"/>
    <w:rsid w:val="005279BE"/>
    <w:rsid w:val="0055665A"/>
    <w:rsid w:val="00575D6F"/>
    <w:rsid w:val="005774D8"/>
    <w:rsid w:val="00581AF5"/>
    <w:rsid w:val="00584DB5"/>
    <w:rsid w:val="00587163"/>
    <w:rsid w:val="005B37DC"/>
    <w:rsid w:val="005D3464"/>
    <w:rsid w:val="00637D90"/>
    <w:rsid w:val="0065002F"/>
    <w:rsid w:val="00676472"/>
    <w:rsid w:val="006D1D56"/>
    <w:rsid w:val="006F1B76"/>
    <w:rsid w:val="00735E22"/>
    <w:rsid w:val="007B16D7"/>
    <w:rsid w:val="007F52D0"/>
    <w:rsid w:val="00812E1D"/>
    <w:rsid w:val="00824271"/>
    <w:rsid w:val="008611F7"/>
    <w:rsid w:val="008620C8"/>
    <w:rsid w:val="008A0C08"/>
    <w:rsid w:val="008B7697"/>
    <w:rsid w:val="008C046B"/>
    <w:rsid w:val="008D3E08"/>
    <w:rsid w:val="008D65E0"/>
    <w:rsid w:val="008E37FC"/>
    <w:rsid w:val="00916046"/>
    <w:rsid w:val="0094683E"/>
    <w:rsid w:val="0095290B"/>
    <w:rsid w:val="0096787B"/>
    <w:rsid w:val="009951BD"/>
    <w:rsid w:val="009F50F2"/>
    <w:rsid w:val="00A32796"/>
    <w:rsid w:val="00A53554"/>
    <w:rsid w:val="00A61E95"/>
    <w:rsid w:val="00A97CA9"/>
    <w:rsid w:val="00AA3D4D"/>
    <w:rsid w:val="00AD2278"/>
    <w:rsid w:val="00B02716"/>
    <w:rsid w:val="00B03AF9"/>
    <w:rsid w:val="00B53EA8"/>
    <w:rsid w:val="00B61833"/>
    <w:rsid w:val="00B6736F"/>
    <w:rsid w:val="00B702BF"/>
    <w:rsid w:val="00BA429A"/>
    <w:rsid w:val="00BA44D0"/>
    <w:rsid w:val="00BC5E63"/>
    <w:rsid w:val="00C1105E"/>
    <w:rsid w:val="00C17E93"/>
    <w:rsid w:val="00C554D0"/>
    <w:rsid w:val="00C560FE"/>
    <w:rsid w:val="00C57E74"/>
    <w:rsid w:val="00C6191A"/>
    <w:rsid w:val="00CD6991"/>
    <w:rsid w:val="00D112FD"/>
    <w:rsid w:val="00D24AEC"/>
    <w:rsid w:val="00D86DC6"/>
    <w:rsid w:val="00D9229F"/>
    <w:rsid w:val="00DA27C5"/>
    <w:rsid w:val="00DB4C52"/>
    <w:rsid w:val="00E078C1"/>
    <w:rsid w:val="00E26BF2"/>
    <w:rsid w:val="00E33746"/>
    <w:rsid w:val="00E35D82"/>
    <w:rsid w:val="00EB0CB6"/>
    <w:rsid w:val="00EB1919"/>
    <w:rsid w:val="00EB5EAC"/>
    <w:rsid w:val="00EC4403"/>
    <w:rsid w:val="00F03F4B"/>
    <w:rsid w:val="00F07142"/>
    <w:rsid w:val="00F42A3C"/>
    <w:rsid w:val="00F5780B"/>
    <w:rsid w:val="00F655F9"/>
    <w:rsid w:val="00FA413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2C49A"/>
  <w15:docId w15:val="{E82F6C3C-357E-44CE-9BC5-9CB60BA40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Verdana" w:hAnsi="Verdana" w:cs="Verdana"/>
        <w:color w:val="000000"/>
        <w:lang w:val="hu-HU" w:eastAsia="hu-HU" w:bidi="ar-SA"/>
      </w:rPr>
    </w:rPrDefault>
    <w:pPrDefault>
      <w:pPr>
        <w:pBdr>
          <w:top w:val="nil"/>
          <w:left w:val="nil"/>
          <w:bottom w:val="nil"/>
          <w:right w:val="nil"/>
          <w:between w:val="nil"/>
        </w:pBdr>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rsid w:val="005D3464"/>
  </w:style>
  <w:style w:type="paragraph" w:styleId="Cmsor1">
    <w:name w:val="heading 1"/>
    <w:basedOn w:val="Norml"/>
    <w:next w:val="Norml"/>
    <w:rsid w:val="005D3464"/>
    <w:pPr>
      <w:keepNext/>
      <w:spacing w:line="360" w:lineRule="auto"/>
      <w:jc w:val="both"/>
      <w:outlineLvl w:val="0"/>
    </w:pPr>
    <w:rPr>
      <w:rFonts w:ascii="Century Gothic" w:eastAsia="Century Gothic" w:hAnsi="Century Gothic" w:cs="Century Gothic"/>
      <w:b/>
    </w:rPr>
  </w:style>
  <w:style w:type="paragraph" w:styleId="Cmsor2">
    <w:name w:val="heading 2"/>
    <w:basedOn w:val="Norml"/>
    <w:next w:val="Norml"/>
    <w:rsid w:val="005D3464"/>
    <w:pPr>
      <w:keepNext/>
      <w:spacing w:before="240" w:after="60"/>
      <w:outlineLvl w:val="1"/>
    </w:pPr>
    <w:rPr>
      <w:rFonts w:ascii="Arial" w:eastAsia="Arial" w:hAnsi="Arial" w:cs="Arial"/>
      <w:b/>
      <w:i/>
      <w:sz w:val="28"/>
      <w:szCs w:val="28"/>
    </w:rPr>
  </w:style>
  <w:style w:type="paragraph" w:styleId="Cmsor3">
    <w:name w:val="heading 3"/>
    <w:basedOn w:val="Norml"/>
    <w:next w:val="Norml"/>
    <w:rsid w:val="005D3464"/>
    <w:pPr>
      <w:keepNext/>
      <w:spacing w:before="240" w:after="60"/>
      <w:outlineLvl w:val="2"/>
    </w:pPr>
    <w:rPr>
      <w:rFonts w:ascii="Arial" w:eastAsia="Arial" w:hAnsi="Arial" w:cs="Arial"/>
      <w:b/>
      <w:sz w:val="26"/>
      <w:szCs w:val="26"/>
    </w:rPr>
  </w:style>
  <w:style w:type="paragraph" w:styleId="Cmsor4">
    <w:name w:val="heading 4"/>
    <w:basedOn w:val="Norml"/>
    <w:next w:val="Norml"/>
    <w:rsid w:val="005D3464"/>
    <w:pPr>
      <w:keepNext/>
      <w:spacing w:before="240" w:after="60"/>
      <w:outlineLvl w:val="3"/>
    </w:pPr>
    <w:rPr>
      <w:b/>
      <w:sz w:val="28"/>
      <w:szCs w:val="28"/>
    </w:rPr>
  </w:style>
  <w:style w:type="paragraph" w:styleId="Cmsor5">
    <w:name w:val="heading 5"/>
    <w:basedOn w:val="Norml"/>
    <w:next w:val="Norml"/>
    <w:rsid w:val="005D3464"/>
    <w:pPr>
      <w:spacing w:before="240" w:after="60"/>
      <w:outlineLvl w:val="4"/>
    </w:pPr>
    <w:rPr>
      <w:b/>
      <w:i/>
      <w:sz w:val="26"/>
      <w:szCs w:val="26"/>
    </w:rPr>
  </w:style>
  <w:style w:type="paragraph" w:styleId="Cmsor6">
    <w:name w:val="heading 6"/>
    <w:basedOn w:val="Norml"/>
    <w:next w:val="Norml"/>
    <w:rsid w:val="005D3464"/>
    <w:pPr>
      <w:spacing w:before="240" w:after="60"/>
      <w:outlineLvl w:val="5"/>
    </w:pPr>
    <w:rPr>
      <w:b/>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rsid w:val="005D3464"/>
    <w:tblPr>
      <w:tblCellMar>
        <w:top w:w="0" w:type="dxa"/>
        <w:left w:w="0" w:type="dxa"/>
        <w:bottom w:w="0" w:type="dxa"/>
        <w:right w:w="0" w:type="dxa"/>
      </w:tblCellMar>
    </w:tblPr>
  </w:style>
  <w:style w:type="paragraph" w:styleId="Cm">
    <w:name w:val="Title"/>
    <w:basedOn w:val="Norml"/>
    <w:next w:val="Norml"/>
    <w:rsid w:val="005D3464"/>
    <w:pPr>
      <w:spacing w:line="360" w:lineRule="auto"/>
      <w:jc w:val="center"/>
    </w:pPr>
    <w:rPr>
      <w:rFonts w:ascii="Century Gothic" w:eastAsia="Century Gothic" w:hAnsi="Century Gothic" w:cs="Century Gothic"/>
      <w:b/>
      <w:sz w:val="24"/>
      <w:szCs w:val="24"/>
    </w:rPr>
  </w:style>
  <w:style w:type="paragraph" w:styleId="Alcm">
    <w:name w:val="Subtitle"/>
    <w:basedOn w:val="Norml"/>
    <w:next w:val="Norml"/>
    <w:rsid w:val="005D3464"/>
    <w:pPr>
      <w:spacing w:after="60"/>
      <w:jc w:val="center"/>
    </w:pPr>
    <w:rPr>
      <w:rFonts w:ascii="Arial" w:eastAsia="Arial" w:hAnsi="Arial" w:cs="Arial"/>
    </w:rPr>
  </w:style>
  <w:style w:type="character" w:customStyle="1" w:styleId="st">
    <w:name w:val="st"/>
    <w:basedOn w:val="Bekezdsalapbettpusa"/>
    <w:rsid w:val="005B37DC"/>
  </w:style>
  <w:style w:type="character" w:styleId="Kiemels">
    <w:name w:val="Emphasis"/>
    <w:basedOn w:val="Bekezdsalapbettpusa"/>
    <w:uiPriority w:val="20"/>
    <w:qFormat/>
    <w:rsid w:val="005B37DC"/>
    <w:rPr>
      <w:i/>
      <w:iCs/>
    </w:rPr>
  </w:style>
  <w:style w:type="paragraph" w:styleId="NormlWeb">
    <w:name w:val="Normal (Web)"/>
    <w:basedOn w:val="Norml"/>
    <w:uiPriority w:val="99"/>
    <w:semiHidden/>
    <w:unhideWhenUsed/>
    <w:rsid w:val="005B37DC"/>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contextualSpacing w:val="0"/>
    </w:pPr>
    <w:rPr>
      <w:rFonts w:ascii="Times New Roman" w:eastAsia="Times New Roman" w:hAnsi="Times New Roman" w:cs="Times New Roman"/>
      <w:color w:val="auto"/>
      <w:sz w:val="24"/>
      <w:szCs w:val="24"/>
    </w:rPr>
  </w:style>
  <w:style w:type="paragraph" w:styleId="Listaszerbekezds">
    <w:name w:val="List Paragraph"/>
    <w:basedOn w:val="Norml"/>
    <w:uiPriority w:val="34"/>
    <w:qFormat/>
    <w:rsid w:val="005B37DC"/>
    <w:pPr>
      <w:pBdr>
        <w:top w:val="none" w:sz="0" w:space="0" w:color="auto"/>
        <w:left w:val="none" w:sz="0" w:space="0" w:color="auto"/>
        <w:bottom w:val="none" w:sz="0" w:space="0" w:color="auto"/>
        <w:right w:val="none" w:sz="0" w:space="0" w:color="auto"/>
        <w:between w:val="none" w:sz="0" w:space="0" w:color="auto"/>
      </w:pBdr>
      <w:spacing w:after="200" w:line="276" w:lineRule="auto"/>
      <w:ind w:left="720"/>
    </w:pPr>
    <w:rPr>
      <w:rFonts w:asciiTheme="minorHAnsi" w:eastAsiaTheme="minorHAnsi" w:hAnsiTheme="minorHAnsi" w:cstheme="minorBidi"/>
      <w:color w:val="auto"/>
      <w:sz w:val="22"/>
      <w:szCs w:val="22"/>
      <w:lang w:eastAsia="en-US"/>
    </w:rPr>
  </w:style>
  <w:style w:type="paragraph" w:styleId="Buborkszveg">
    <w:name w:val="Balloon Text"/>
    <w:basedOn w:val="Norml"/>
    <w:link w:val="BuborkszvegChar"/>
    <w:uiPriority w:val="99"/>
    <w:semiHidden/>
    <w:unhideWhenUsed/>
    <w:rsid w:val="00467D70"/>
    <w:rPr>
      <w:rFonts w:ascii="Tahoma" w:hAnsi="Tahoma" w:cs="Tahoma"/>
      <w:sz w:val="16"/>
      <w:szCs w:val="16"/>
    </w:rPr>
  </w:style>
  <w:style w:type="character" w:customStyle="1" w:styleId="BuborkszvegChar">
    <w:name w:val="Buborékszöveg Char"/>
    <w:basedOn w:val="Bekezdsalapbettpusa"/>
    <w:link w:val="Buborkszveg"/>
    <w:uiPriority w:val="99"/>
    <w:semiHidden/>
    <w:rsid w:val="00467D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8BEF3E-9442-4049-B394-11D784F37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2247</Words>
  <Characters>15510</Characters>
  <Application>Microsoft Office Word</Application>
  <DocSecurity>0</DocSecurity>
  <Lines>129</Lines>
  <Paragraphs>35</Paragraphs>
  <ScaleCrop>false</ScaleCrop>
  <HeadingPairs>
    <vt:vector size="2" baseType="variant">
      <vt:variant>
        <vt:lpstr>Cím</vt:lpstr>
      </vt:variant>
      <vt:variant>
        <vt:i4>1</vt:i4>
      </vt:variant>
    </vt:vector>
  </HeadingPairs>
  <TitlesOfParts>
    <vt:vector size="1" baseType="lpstr">
      <vt:lpstr/>
    </vt:vector>
  </TitlesOfParts>
  <Company>WXPEE</Company>
  <LinksUpToDate>false</LinksUpToDate>
  <CharactersWithSpaces>17722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EPOSz</dc:creator>
  <cp:lastModifiedBy>FügediLászló</cp:lastModifiedBy>
  <cp:revision>9</cp:revision>
  <cp:lastPrinted>2022-04-26T08:07:00Z</cp:lastPrinted>
  <dcterms:created xsi:type="dcterms:W3CDTF">2022-04-04T11:08:00Z</dcterms:created>
  <dcterms:modified xsi:type="dcterms:W3CDTF">2022-05-08T16:36:00Z</dcterms:modified>
</cp:coreProperties>
</file>